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В ________________________ районный суд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Истец: ___________(Ф.И.О.)_____________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телефон: _____________________________,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эл. почта: ____________________________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Представитель истца: ____(Ф.И.О.)______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телефон: _____________________________,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эл. почта: ____________________________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Ответчик: ________(наименование)_______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телефон: _____________________________,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эл. почта: ____________________________</w:t>
      </w: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Госпошлина: ____________________ рублей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Исковое заявление о признании незаконным отказа</w:t>
      </w:r>
    </w:p>
    <w:p w:rsidR="00E66002" w:rsidRPr="00E66002" w:rsidRDefault="00E66002" w:rsidP="00E66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в регистрации по месту жительства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"___"________ ___ г. Истец обратился в Управление ФМС ________________________________ с заявлением о регистрации по месту жительства в жилом помещении по адресу: ________________________ (далее - "Жилое помещение"). В подтверждение наличия оснований для регистрации по месту жительства Истцом были предоставлены следующие документы: _________________________.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"___"________ ___ г. Истцом получен письменный отказ в регистрации по месту жительства на основании того, что: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 xml:space="preserve">- У Истца не имеется оснований для вселения в спорное Жилое помещение, в </w:t>
      </w:r>
      <w:proofErr w:type="gramStart"/>
      <w:r w:rsidRPr="00E6600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66002">
        <w:rPr>
          <w:rFonts w:ascii="Times New Roman" w:hAnsi="Times New Roman" w:cs="Times New Roman"/>
          <w:sz w:val="28"/>
          <w:szCs w:val="28"/>
        </w:rPr>
        <w:t xml:space="preserve"> с чем отсутствуют и основания для регистрации в нем;</w:t>
      </w:r>
    </w:p>
    <w:p w:rsidR="00E66002" w:rsidRPr="00E66002" w:rsidRDefault="00E66002" w:rsidP="00E66002">
      <w:pPr>
        <w:pStyle w:val="1"/>
      </w:pPr>
      <w:r w:rsidRPr="00E66002">
        <w:t>- Сособственники Жилого помещения не дали своего согласия на вселение и регистрацию Истца в Жилом помещении;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- Опекун недееспособного собственника Жилого помещения/органы опеки не возражают против регистрации Истца в Жилом помещении;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- Члены семьи нанимателя возражают против вселения Истца в Жилое помещение;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- Принадлежащее Истцу на праве собственности здание не пригодно для постоянного проживания.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 xml:space="preserve">Истец считает подобный отказ нарушающим его законное право на </w:t>
      </w:r>
      <w:r w:rsidRPr="00E66002">
        <w:rPr>
          <w:rFonts w:ascii="Times New Roman" w:hAnsi="Times New Roman" w:cs="Times New Roman"/>
          <w:sz w:val="28"/>
          <w:szCs w:val="28"/>
        </w:rPr>
        <w:lastRenderedPageBreak/>
        <w:t>регистрацию по месту жительства.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002">
        <w:rPr>
          <w:rFonts w:ascii="Times New Roman" w:hAnsi="Times New Roman" w:cs="Times New Roman"/>
          <w:sz w:val="28"/>
          <w:szCs w:val="28"/>
        </w:rPr>
        <w:t>- У Истца имеются законные основания для вселения в Жилое помещение, что, в свою очередь, является основанием для его регистрации в данном помещении, что подтверждается: заявлением о предоставлении Истцу Жилого помещения/договором найма/договором безвозмездного пользования Жилым помещением/свидетельством о государственной регистрации права собственности на Жилое помещение/решением суда о признании права пользования Жилым помещением.</w:t>
      </w:r>
      <w:proofErr w:type="gramEnd"/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002">
        <w:rPr>
          <w:rFonts w:ascii="Times New Roman" w:hAnsi="Times New Roman" w:cs="Times New Roman"/>
          <w:sz w:val="28"/>
          <w:szCs w:val="28"/>
        </w:rPr>
        <w:t>В соответствии с п. 16 Правил регистрации и снятия граждан РФ с регистрационного учета по месту пребывания и по месту жительства в пределах Российской Федерации, утвержденных Постановлением Правительства РФ от 17.07.1995 N 713, регистрация по месту жительства осуществляется на основании документа, являющегося в соответствии с жилищным законодательством РФ основанием для вселения в жилое помещение.</w:t>
      </w:r>
      <w:proofErr w:type="gramEnd"/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- Сособственники Жилого помещения не возражают против вселения и регистрации Истца в Жилом помещении, что подтверждается: письменным согласием всех собственников на вселение Истца в Жилое помещение/договором об определении порядка пользования Жилым помещением.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или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- Сособственники Истца возражают против его вселения и регистрации в Жилом помещении, однако истец вправе пользоваться этим помещением на основании решения суда.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 xml:space="preserve">В соответствии со ст. 247 Гражданского кодекса РФ владение и пользование имуществом, находящимся в долевой собственности, осуществляется по соглашению всех ее участников, а при </w:t>
      </w:r>
      <w:proofErr w:type="spellStart"/>
      <w:r w:rsidRPr="00E6600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66002">
        <w:rPr>
          <w:rFonts w:ascii="Times New Roman" w:hAnsi="Times New Roman" w:cs="Times New Roman"/>
          <w:sz w:val="28"/>
          <w:szCs w:val="28"/>
        </w:rPr>
        <w:t xml:space="preserve"> согласия - в порядке, устанавливаемом судом.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- Опекун недееспособного собственника Жилого помещения/органы опеки не возражают против регистрации Истца в Жилом помещении, что подтверждается: письменным согласием органов опеки и попечительства/опекуна собственника Жилого помещения на регистрацию Истца.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002">
        <w:rPr>
          <w:rFonts w:ascii="Times New Roman" w:hAnsi="Times New Roman" w:cs="Times New Roman"/>
          <w:sz w:val="28"/>
          <w:szCs w:val="28"/>
        </w:rPr>
        <w:t>Согласно ст. 21 Федерального закона от 24.04.2008 N 48-ФЗ "Об опеке и попечительстве"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</w:t>
      </w:r>
      <w:proofErr w:type="gramEnd"/>
      <w:r w:rsidRPr="00E66002">
        <w:rPr>
          <w:rFonts w:ascii="Times New Roman" w:hAnsi="Times New Roman" w:cs="Times New Roman"/>
          <w:sz w:val="28"/>
          <w:szCs w:val="28"/>
        </w:rPr>
        <w:t xml:space="preserve">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- Члены семьи нанимателя не возражают против вселения Истца в Жилое помещение, что подтверждается: письменным согласием всех членов семьи нанимателя Жилого помещения на вселение Истца в это помещение.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002">
        <w:rPr>
          <w:rFonts w:ascii="Times New Roman" w:hAnsi="Times New Roman" w:cs="Times New Roman"/>
          <w:sz w:val="28"/>
          <w:szCs w:val="28"/>
        </w:rPr>
        <w:t xml:space="preserve">В силу ст. 70 Жилищного кодекса РФ наниматель с согласия в письменной форме членов своей семьи, в том числе временно отсутствующих членов своей </w:t>
      </w:r>
      <w:r w:rsidRPr="00E66002">
        <w:rPr>
          <w:rFonts w:ascii="Times New Roman" w:hAnsi="Times New Roman" w:cs="Times New Roman"/>
          <w:sz w:val="28"/>
          <w:szCs w:val="28"/>
        </w:rPr>
        <w:lastRenderedPageBreak/>
        <w:t xml:space="preserve">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</w:t>
      </w:r>
      <w:proofErr w:type="spellStart"/>
      <w:r w:rsidRPr="00E6600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proofErr w:type="gramEnd"/>
      <w:r w:rsidRPr="00E66002">
        <w:rPr>
          <w:rFonts w:ascii="Times New Roman" w:hAnsi="Times New Roman" w:cs="Times New Roman"/>
          <w:sz w:val="28"/>
          <w:szCs w:val="28"/>
        </w:rPr>
        <w:t xml:space="preserve"> - других граждан в качестве проживающих совместно с ним членов своей семьи.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002">
        <w:rPr>
          <w:rFonts w:ascii="Times New Roman" w:hAnsi="Times New Roman" w:cs="Times New Roman"/>
          <w:sz w:val="28"/>
          <w:szCs w:val="28"/>
        </w:rPr>
        <w:t>- Истец вправе зарегистрироваться в принадлежащем ему на праве собственности здании, находящемся на садовом участке, так как оно располагается в черте населенного пункта и пригодно для постоянного проживания, соответствует противопожарным, градостроительным и санитарным требованиям, что подтверждается заключением межведомственной комиссии о признании здания пригодным для постоянного проживания/заключением судебной экспертизы.</w:t>
      </w:r>
      <w:proofErr w:type="gramEnd"/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002">
        <w:rPr>
          <w:rFonts w:ascii="Times New Roman" w:hAnsi="Times New Roman" w:cs="Times New Roman"/>
          <w:sz w:val="28"/>
          <w:szCs w:val="28"/>
        </w:rPr>
        <w:t>Согласно ст. 1 Федерального закона от 15.04.1998 N 66-ФЗ "О садоводческих, огороднических и дачных некоммерческих объединениях граждан" 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  <w:proofErr w:type="gramEnd"/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002">
        <w:rPr>
          <w:rFonts w:ascii="Times New Roman" w:hAnsi="Times New Roman" w:cs="Times New Roman"/>
          <w:sz w:val="28"/>
          <w:szCs w:val="28"/>
        </w:rPr>
        <w:t xml:space="preserve">Согласно Постановлению Конституционного Суда РФ от 14.04.2008 N 7-П </w:t>
      </w:r>
      <w:proofErr w:type="spellStart"/>
      <w:r w:rsidRPr="00E6600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66002">
        <w:rPr>
          <w:rFonts w:ascii="Times New Roman" w:hAnsi="Times New Roman" w:cs="Times New Roman"/>
          <w:sz w:val="28"/>
          <w:szCs w:val="28"/>
        </w:rPr>
        <w:t>. 2 ст. 1 указанного Федерального закона признан не соответствующим Конституции РФ в той части, в какой им ограничивается право граждан на регистрацию по месту жительства в пригодном для постоянного проживания жилом строении, расположенном на садовом земельном участке, который относится к землям населенных пунктов.</w:t>
      </w:r>
      <w:proofErr w:type="gramEnd"/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Таким образом, строение в садовом товариществе должно отвечать ряду условий: а) располагаться на садовом земельном участке, который находится в черте населенного пункта; б) быть признано жилым строением, пригодным для постоянного проживания.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002">
        <w:rPr>
          <w:rFonts w:ascii="Times New Roman" w:hAnsi="Times New Roman" w:cs="Times New Roman"/>
          <w:sz w:val="28"/>
          <w:szCs w:val="28"/>
        </w:rPr>
        <w:t>В соответствии с вышеизложенным, руководствуясь п. 16 Правил регистрации и снятия граждан РФ с регистрационного учета по месту пребывания и по месту жительства в пределах Российской Федерации, утвержденных Постановлением Правительства РФ от 17.07.1995 N 713, ст. 247 Гражданского кодекса Российской Федерации, ст. 70 Жилищного кодекса Российской Федерации, ст. 21 Федерального закона от 24.04.2008 N 48-ФЗ "Об опеке и попечительстве", ст</w:t>
      </w:r>
      <w:proofErr w:type="gramEnd"/>
      <w:r w:rsidRPr="00E66002">
        <w:rPr>
          <w:rFonts w:ascii="Times New Roman" w:hAnsi="Times New Roman" w:cs="Times New Roman"/>
          <w:sz w:val="28"/>
          <w:szCs w:val="28"/>
        </w:rPr>
        <w:t>. 1 Федерального закона от 15.04.1998 N 66-ФЗ "О садоводческих, огороднических и дачных некоммерческих объединениях граждан", ст. ст. 131, 132 Гражданского процессуального кодекса Российской Федерации,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ПРОШУ: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1. Признать незаконным и отменить отказ в регистрации Истца по месту жительства в Жилом помещении.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 xml:space="preserve">2. Обязать Управление ФМС _______________________ зарегистрировать Истца в Жилом помещении, расположенном по адресу </w:t>
      </w:r>
      <w:r w:rsidRPr="00E66002">
        <w:rPr>
          <w:rFonts w:ascii="Times New Roman" w:hAnsi="Times New Roman" w:cs="Times New Roman"/>
          <w:sz w:val="28"/>
          <w:szCs w:val="28"/>
        </w:rPr>
        <w:lastRenderedPageBreak/>
        <w:t>________________________________ по месту жительства.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Приложения: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1. Копия заявления Истца в уполномоченный орган о регистрации по месту жительства.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2. Копия отказа уполномоченного органа о регистрации по месту жительства.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3. Доказательство наличия у Истца законных оснований для вселения в спорное помещение: копия заявления о предоставлении Истцу Жилого помещения/копия договора найма/копия договора безвозмездного пользования помещением/копия свидетельства о государственной регистрации права собственности на Жилое помещение/копия решения суда о признании права пользования Жилым помещением.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4. Доказательство того, что сособственники Жилого помещения не возражают против вселения и регистрации Истца в Жилом помещении: копия письменного согласия всех собственников на вселение Истца в Жилое помещение/копия договора об определении порядка пользования Жилым помещением.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0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6002">
        <w:rPr>
          <w:rFonts w:ascii="Times New Roman" w:hAnsi="Times New Roman" w:cs="Times New Roman"/>
          <w:sz w:val="28"/>
          <w:szCs w:val="28"/>
        </w:rPr>
        <w:t>ли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Доказательство права Истца на пользование спорным помещением при условии, что сособственники возражают против его вселения и регистрации в Жилом помещении: копия решения суда.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5. Доказательство того, что опекун недееспособного собственника Жилого помещения или органы опеки не возражают против регистрации Истца в Жилом помещении: копия письменного согласия органов опеки и попечительства или опекуна собственника Жилого помещения на регистрацию Истца.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 xml:space="preserve">6. Доказательство того, что члены семьи нанимателя не возражают против вселения Истца в Жилое помещение: копия письменного </w:t>
      </w:r>
      <w:proofErr w:type="gramStart"/>
      <w:r w:rsidRPr="00E66002">
        <w:rPr>
          <w:rFonts w:ascii="Times New Roman" w:hAnsi="Times New Roman" w:cs="Times New Roman"/>
          <w:sz w:val="28"/>
          <w:szCs w:val="28"/>
        </w:rPr>
        <w:t>согласия всех членов семьи нанимателя Жилого помещения</w:t>
      </w:r>
      <w:proofErr w:type="gramEnd"/>
      <w:r w:rsidRPr="00E66002">
        <w:rPr>
          <w:rFonts w:ascii="Times New Roman" w:hAnsi="Times New Roman" w:cs="Times New Roman"/>
          <w:sz w:val="28"/>
          <w:szCs w:val="28"/>
        </w:rPr>
        <w:t xml:space="preserve"> на вселение Истца в это помещение.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7. Доказательство того, что принадлежащее Истцу здание располагается в черте населенного пункта и пригодно для постоянного проживания/соответствует противопожарным, градостроительным и санитарным требованиям: копия заключения межведомственной комиссии о признании здания пригодным для постоянного проживания.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8. Копия искового заявления и приложенных к нему документов для Ответчика.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9. Квитанция об уплате государственной пошлины.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>10. Доверенность представителя от "___"______ ___ г. N ___ (если исковое заявление подписано представителем Истца).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hAnsi="Times New Roman" w:cs="Times New Roman"/>
          <w:sz w:val="28"/>
          <w:szCs w:val="28"/>
        </w:rPr>
        <w:t xml:space="preserve">"___"__________ ____ </w:t>
      </w:r>
      <w:proofErr w:type="gramStart"/>
      <w:r w:rsidRPr="00E660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6002">
        <w:rPr>
          <w:rFonts w:ascii="Times New Roman" w:hAnsi="Times New Roman" w:cs="Times New Roman"/>
          <w:sz w:val="28"/>
          <w:szCs w:val="28"/>
        </w:rPr>
        <w:t>.</w:t>
      </w:r>
    </w:p>
    <w:p w:rsidR="00E66002" w:rsidRPr="00E66002" w:rsidRDefault="00E66002" w:rsidP="00E6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02" w:rsidRPr="00E66002" w:rsidRDefault="00E66002" w:rsidP="00E66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E66002">
        <w:rPr>
          <w:rFonts w:ascii="Times New Roman" w:hAnsi="Times New Roman" w:cs="Times New Roman"/>
          <w:sz w:val="28"/>
          <w:szCs w:val="28"/>
        </w:rPr>
        <w:t>Истец (представитель):</w:t>
      </w:r>
    </w:p>
    <w:p w:rsidR="00E66002" w:rsidRPr="00E66002" w:rsidRDefault="00E66002" w:rsidP="00E66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E66002">
        <w:rPr>
          <w:rFonts w:ascii="Times New Roman" w:hAnsi="Times New Roman" w:cs="Times New Roman"/>
          <w:sz w:val="28"/>
          <w:szCs w:val="28"/>
        </w:rPr>
        <w:t>________________/________________________________/</w:t>
      </w:r>
    </w:p>
    <w:p w:rsidR="00E66002" w:rsidRPr="00E66002" w:rsidRDefault="00E66002" w:rsidP="00E66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002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E66002">
        <w:rPr>
          <w:rFonts w:ascii="Times New Roman" w:hAnsi="Times New Roman" w:cs="Times New Roman"/>
          <w:sz w:val="28"/>
          <w:szCs w:val="28"/>
        </w:rPr>
        <w:t>(подпись)                  (Ф.И.О.)</w:t>
      </w:r>
    </w:p>
    <w:p w:rsidR="00E66002" w:rsidRPr="00E66002" w:rsidRDefault="00E66002" w:rsidP="00E66002">
      <w:pPr>
        <w:pStyle w:val="ConsPlusNormal"/>
        <w:ind w:firstLine="0"/>
        <w:jc w:val="both"/>
        <w:rPr>
          <w:lang w:val="en-US"/>
        </w:rPr>
      </w:pPr>
    </w:p>
    <w:p w:rsidR="00E66002" w:rsidRDefault="00E66002" w:rsidP="00E66002">
      <w:pPr>
        <w:pStyle w:val="ConsPlusNormal"/>
        <w:jc w:val="both"/>
      </w:pPr>
    </w:p>
    <w:p w:rsidR="00E66002" w:rsidRDefault="00E66002" w:rsidP="00E66002">
      <w:pPr>
        <w:pStyle w:val="ConsPlusNormal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  <w:rPr>
          <w:sz w:val="2"/>
          <w:szCs w:val="2"/>
        </w:rPr>
      </w:pPr>
    </w:p>
    <w:p w:rsidR="00E66002" w:rsidRDefault="00E66002" w:rsidP="00E66002">
      <w:pPr>
        <w:rPr>
          <w:sz w:val="2"/>
          <w:szCs w:val="2"/>
        </w:rPr>
      </w:pPr>
    </w:p>
    <w:p w:rsidR="00FF57B2" w:rsidRPr="00C50462" w:rsidRDefault="00FF57B2" w:rsidP="00C50462">
      <w:pPr>
        <w:rPr>
          <w:szCs w:val="28"/>
        </w:rPr>
      </w:pPr>
    </w:p>
    <w:sectPr w:rsidR="00FF57B2" w:rsidRPr="00C50462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35" w:rsidRDefault="00E64435" w:rsidP="005F2B6B">
      <w:r>
        <w:separator/>
      </w:r>
    </w:p>
  </w:endnote>
  <w:endnote w:type="continuationSeparator" w:id="0">
    <w:p w:rsidR="00E64435" w:rsidRDefault="00E6443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35" w:rsidRDefault="00E64435" w:rsidP="005F2B6B">
      <w:r>
        <w:separator/>
      </w:r>
    </w:p>
  </w:footnote>
  <w:footnote w:type="continuationSeparator" w:id="0">
    <w:p w:rsidR="00E64435" w:rsidRDefault="00E6443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162F5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0284C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83AD2"/>
    <w:rsid w:val="0069123B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46BB8"/>
    <w:rsid w:val="00755D63"/>
    <w:rsid w:val="00770347"/>
    <w:rsid w:val="00784394"/>
    <w:rsid w:val="007B4F50"/>
    <w:rsid w:val="007F72C6"/>
    <w:rsid w:val="008145E1"/>
    <w:rsid w:val="00861F7E"/>
    <w:rsid w:val="00875A38"/>
    <w:rsid w:val="00880B76"/>
    <w:rsid w:val="00883CBC"/>
    <w:rsid w:val="008A162E"/>
    <w:rsid w:val="008A34BB"/>
    <w:rsid w:val="008A680E"/>
    <w:rsid w:val="008C067E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3317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A1F83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15B1A"/>
    <w:rsid w:val="00E26ECE"/>
    <w:rsid w:val="00E476D5"/>
    <w:rsid w:val="00E47C67"/>
    <w:rsid w:val="00E5154A"/>
    <w:rsid w:val="00E64435"/>
    <w:rsid w:val="00E66002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38E9-D96A-49A7-8A2C-F25FC06B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2019-02-28T06:14:00Z</dcterms:created>
  <dcterms:modified xsi:type="dcterms:W3CDTF">2019-02-28T06:14:00Z</dcterms:modified>
</cp:coreProperties>
</file>