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3" w:rsidRDefault="00563C33" w:rsidP="00563C33">
      <w:pPr>
        <w:jc w:val="right"/>
        <w:rPr>
          <w:sz w:val="28"/>
        </w:rPr>
      </w:pPr>
      <w:r w:rsidRPr="00563C33">
        <w:rPr>
          <w:sz w:val="28"/>
        </w:rPr>
        <w:t xml:space="preserve">Прокурору г. Краснодара, </w:t>
      </w:r>
    </w:p>
    <w:p w:rsidR="00563C33" w:rsidRDefault="00563C33" w:rsidP="00563C33">
      <w:pPr>
        <w:jc w:val="right"/>
        <w:rPr>
          <w:sz w:val="28"/>
        </w:rPr>
      </w:pPr>
      <w:r w:rsidRPr="00563C33">
        <w:rPr>
          <w:sz w:val="28"/>
        </w:rPr>
        <w:t xml:space="preserve">старшему советнику юстиции </w:t>
      </w:r>
    </w:p>
    <w:p w:rsidR="00563C33" w:rsidRDefault="00563C33" w:rsidP="00563C33">
      <w:pPr>
        <w:jc w:val="right"/>
        <w:rPr>
          <w:sz w:val="28"/>
        </w:rPr>
      </w:pPr>
      <w:r w:rsidRPr="00563C33">
        <w:rPr>
          <w:sz w:val="28"/>
        </w:rPr>
        <w:t xml:space="preserve">А.Е. Щукину </w:t>
      </w:r>
    </w:p>
    <w:p w:rsidR="00563C33" w:rsidRDefault="00563C33" w:rsidP="00563C33">
      <w:pPr>
        <w:jc w:val="right"/>
        <w:rPr>
          <w:sz w:val="28"/>
        </w:rPr>
      </w:pPr>
      <w:r w:rsidRPr="00563C33">
        <w:rPr>
          <w:sz w:val="28"/>
        </w:rPr>
        <w:t xml:space="preserve">г. Краснодар, ул. Октябрьская, 31/1, 350060 </w:t>
      </w:r>
    </w:p>
    <w:p w:rsidR="00563C33" w:rsidRDefault="00563C33" w:rsidP="00563C33">
      <w:pPr>
        <w:jc w:val="right"/>
        <w:rPr>
          <w:sz w:val="28"/>
        </w:rPr>
      </w:pPr>
      <w:r w:rsidRPr="00563C33">
        <w:rPr>
          <w:sz w:val="28"/>
        </w:rPr>
        <w:t xml:space="preserve">Матюшиной Веры Ивановны, </w:t>
      </w:r>
    </w:p>
    <w:p w:rsidR="00563C33" w:rsidRDefault="00563C33" w:rsidP="00563C33">
      <w:pPr>
        <w:jc w:val="right"/>
        <w:rPr>
          <w:sz w:val="28"/>
        </w:rPr>
      </w:pPr>
      <w:r w:rsidRPr="00563C33">
        <w:rPr>
          <w:sz w:val="28"/>
        </w:rPr>
        <w:t>г. Краснодар, ул. Монтажников, д. 12Б, кв. 92,</w:t>
      </w:r>
    </w:p>
    <w:p w:rsidR="00563C33" w:rsidRDefault="00563C33" w:rsidP="00563C33">
      <w:pPr>
        <w:jc w:val="right"/>
        <w:rPr>
          <w:sz w:val="28"/>
        </w:rPr>
      </w:pPr>
      <w:r w:rsidRPr="00563C33">
        <w:rPr>
          <w:sz w:val="28"/>
        </w:rPr>
        <w:t xml:space="preserve">тел. 8-927-123-00-00 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jc w:val="center"/>
        <w:rPr>
          <w:sz w:val="28"/>
        </w:rPr>
      </w:pPr>
      <w:r w:rsidRPr="00563C33">
        <w:rPr>
          <w:sz w:val="28"/>
        </w:rPr>
        <w:t>Жалоба на бездействие судебного пристава-исполнителя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В Абинском районном отделе судебных приставов УФССП России по Краснодарскому краю, в производстве судебного пристава-исполнителя Алексеевой Вероники Васильевны находится исполнительное производство 73308/16/32004-ИП от 11.12.2005, в соответствии с исполнительным документом — судебным приказом от 22.10.2005 №2-7134 о взыскании алиментов на несовершеннолетнего Матюшина Павла Игоревича, 16.01.2003 г.р., с Матюшина Игоря Викторовича. В течение 4 лет Матюшин П.И. выплачивал алименты на содержание ребенка в размере 25% от заработной платы. С 2010 года выплата алиментов прекратилась. 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>Я обратилась к судебному приставу-исполнителю, ведущему производство Алексеевой В.В., с просьбой разъяснения ситуации. Алексеева В.В. пояснила, что в настоящее время мой бывший супруг уволился по собственному желанию с места работы, по месту жительства не проживает, на телефонные звонки не отвечает. Мне было предложено написать заявление о возобновлении исполнительного производства.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 Заявление о возобновлении исполнительного производства было датировано 02.02.2010 г., помимо данного заявления мной было подготовлено ходатайство об объявлении должника в исполнительный розыск в соответствии со ст. 65 ФЗ №229 «Об исполнительном производстве». С момента направления мной заявления и ходатайства заказной корреспонденцией в управление ФССП прошло более месяца, на почтовом уведомлении датой получения моего письма стоит 07.02.2010. 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proofErr w:type="gramStart"/>
      <w:r w:rsidRPr="00563C33">
        <w:rPr>
          <w:sz w:val="28"/>
        </w:rPr>
        <w:t>При повторном обращении в приемный день к приставу, ведущему производство, 20.02.2010 и написании заявления об ознакомлении с материалами дела выяснилось, что производство было возобновлено должностным лицом в срок, однако в нарушение ст. 64.1 мне, как заявителю и стороне исполнительного производства не было сообщено об этом, а также не было направлено постановление или его копия о возобновлении исполнительного производства, что http</w:t>
      </w:r>
      <w:proofErr w:type="gramEnd"/>
      <w:r w:rsidRPr="00563C33">
        <w:rPr>
          <w:sz w:val="28"/>
        </w:rPr>
        <w:t xml:space="preserve">://alimenty-expert.ru/ указывает на неполное исполнение служебных обязанностей и бездействие должностного лица. 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proofErr w:type="gramStart"/>
      <w:r w:rsidRPr="00563C33">
        <w:rPr>
          <w:sz w:val="28"/>
        </w:rPr>
        <w:t xml:space="preserve">Мое второе ходатайство об объявлении должника в исполнительный розыск вообще не было рассмотрено, чем также нарушены ст. 65, ст. 64.1 229-ФЗ, а также «Методические рекомендации по порядку исполнения требований исполнительных </w:t>
      </w:r>
      <w:r w:rsidRPr="00563C33">
        <w:rPr>
          <w:sz w:val="28"/>
        </w:rPr>
        <w:lastRenderedPageBreak/>
        <w:t>документов о взыскании алиментов» от 19.06.2012, что опять-таки подтверждает бездействие сотрудника ФССП Алексеевой В.В. В соответствии с п. 4 ст. 19 118-ФЗ «О судебных приставах» надзор за исполнением закона</w:t>
      </w:r>
      <w:proofErr w:type="gramEnd"/>
      <w:r w:rsidRPr="00563C33">
        <w:rPr>
          <w:sz w:val="28"/>
        </w:rPr>
        <w:t xml:space="preserve"> судебными приставами при реализации исполнительного производства осуществляется прокуратурой РФ. На основании вышеизложенного, руководствуясь ст. ст. 10, 26 Федерального Закона №2202-1 «О прокуратуре РФ» 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ПРОШУ: 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>1. Провести проверку нарушения законодательства при совершении исполнительных действий должностным лицом — судебным приставом</w:t>
      </w:r>
      <w:r>
        <w:rPr>
          <w:sz w:val="28"/>
        </w:rPr>
        <w:t xml:space="preserve"> </w:t>
      </w:r>
      <w:r w:rsidRPr="00563C33">
        <w:rPr>
          <w:sz w:val="28"/>
        </w:rPr>
        <w:t xml:space="preserve">исполнителем Алексеевой Вероникой Васильевной; 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>2. Принять меры прокурорского реагирования в отношении Алексеевой В.В.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 К жалобе прилагаю перечень документов: </w:t>
      </w:r>
    </w:p>
    <w:p w:rsidR="00563C33" w:rsidRDefault="00563C33" w:rsidP="00563C33">
      <w:pPr>
        <w:rPr>
          <w:sz w:val="28"/>
        </w:rPr>
      </w:pP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>1. Копия паспорта заявителя;</w:t>
      </w: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 2. Копия постановления о возбуждении исп. производства; </w:t>
      </w: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3. Копия постановления о возобновлении исп. производства; </w:t>
      </w: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4. Копия ходатайства об объявлении должника в исполнительный розыск; </w:t>
      </w: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5. Копия почтового уведомления с отметкой о вручении письма ФССП; </w:t>
      </w:r>
    </w:p>
    <w:p w:rsidR="00563C33" w:rsidRDefault="00563C33" w:rsidP="00563C33">
      <w:pPr>
        <w:rPr>
          <w:sz w:val="28"/>
        </w:rPr>
      </w:pPr>
      <w:r w:rsidRPr="00563C33">
        <w:rPr>
          <w:sz w:val="28"/>
        </w:rPr>
        <w:t xml:space="preserve">6. Копия заявления об ознакомлении с материалами исп. производства. </w:t>
      </w:r>
    </w:p>
    <w:p w:rsidR="00563C33" w:rsidRDefault="00563C33" w:rsidP="00563C33">
      <w:pPr>
        <w:rPr>
          <w:sz w:val="28"/>
        </w:rPr>
      </w:pPr>
    </w:p>
    <w:p w:rsidR="00053AE8" w:rsidRPr="00563C33" w:rsidRDefault="00563C33" w:rsidP="00563C33">
      <w:pPr>
        <w:rPr>
          <w:sz w:val="28"/>
        </w:rPr>
      </w:pPr>
      <w:r w:rsidRPr="00563C33">
        <w:rPr>
          <w:sz w:val="28"/>
        </w:rPr>
        <w:t xml:space="preserve">01.03.2010 год ____________ В.И. </w:t>
      </w:r>
      <w:proofErr w:type="gramStart"/>
      <w:r w:rsidRPr="00563C33">
        <w:rPr>
          <w:sz w:val="28"/>
        </w:rPr>
        <w:t>Матюшина</w:t>
      </w:r>
      <w:proofErr w:type="gramEnd"/>
    </w:p>
    <w:sectPr w:rsidR="00053AE8" w:rsidRPr="00563C3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7C" w:rsidRDefault="0090627C" w:rsidP="005F2B6B">
      <w:r>
        <w:separator/>
      </w:r>
    </w:p>
  </w:endnote>
  <w:endnote w:type="continuationSeparator" w:id="0">
    <w:p w:rsidR="0090627C" w:rsidRDefault="0090627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7C" w:rsidRDefault="0090627C" w:rsidP="005F2B6B">
      <w:r>
        <w:separator/>
      </w:r>
    </w:p>
  </w:footnote>
  <w:footnote w:type="continuationSeparator" w:id="0">
    <w:p w:rsidR="0090627C" w:rsidRDefault="0090627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221DC"/>
    <w:rsid w:val="005314AE"/>
    <w:rsid w:val="0053175D"/>
    <w:rsid w:val="00532BC5"/>
    <w:rsid w:val="00542AC4"/>
    <w:rsid w:val="0054774A"/>
    <w:rsid w:val="00553356"/>
    <w:rsid w:val="00563C33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F72C6"/>
    <w:rsid w:val="008145E1"/>
    <w:rsid w:val="008420E1"/>
    <w:rsid w:val="00861F7E"/>
    <w:rsid w:val="00875A38"/>
    <w:rsid w:val="00880B76"/>
    <w:rsid w:val="008A162E"/>
    <w:rsid w:val="008C067E"/>
    <w:rsid w:val="008F7021"/>
    <w:rsid w:val="00901DC2"/>
    <w:rsid w:val="0090595D"/>
    <w:rsid w:val="0090627C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54BC-91FC-439F-82BC-F8A99688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2018-11-15T07:59:00Z</dcterms:created>
  <dcterms:modified xsi:type="dcterms:W3CDTF">2018-11-15T07:59:00Z</dcterms:modified>
</cp:coreProperties>
</file>