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3243"/>
        <w:gridCol w:w="6376"/>
      </w:tblGrid>
      <w:tr w:rsidR="00FD4318" w:rsidRPr="00873AD7" w:rsidTr="007447B5">
        <w:tc>
          <w:tcPr>
            <w:tcW w:w="4498" w:type="dxa"/>
            <w:shd w:val="clear" w:color="auto" w:fill="auto"/>
          </w:tcPr>
          <w:p w:rsidR="00FD4318" w:rsidRPr="00FD4318" w:rsidRDefault="00FD4318" w:rsidP="007447B5">
            <w:pPr>
              <w:tabs>
                <w:tab w:val="left" w:pos="1239"/>
              </w:tabs>
              <w:ind w:right="182"/>
              <w:jc w:val="right"/>
              <w:rPr>
                <w:sz w:val="28"/>
                <w:szCs w:val="28"/>
              </w:rPr>
            </w:pPr>
            <w:r w:rsidRPr="00FD4318">
              <w:rPr>
                <w:sz w:val="28"/>
                <w:szCs w:val="28"/>
              </w:rPr>
              <w:t>В</w:t>
            </w: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r w:rsidRPr="00FD4318">
              <w:rPr>
                <w:sz w:val="28"/>
                <w:szCs w:val="28"/>
              </w:rPr>
              <w:t>Истец:</w:t>
            </w:r>
          </w:p>
          <w:p w:rsidR="00FD4318" w:rsidRPr="00FD4318" w:rsidRDefault="00FD4318" w:rsidP="007447B5">
            <w:pPr>
              <w:tabs>
                <w:tab w:val="left" w:pos="1239"/>
              </w:tabs>
              <w:ind w:right="182"/>
              <w:jc w:val="right"/>
              <w:rPr>
                <w:i/>
                <w:sz w:val="28"/>
                <w:szCs w:val="28"/>
              </w:rPr>
            </w:pPr>
          </w:p>
          <w:p w:rsidR="00FD4318" w:rsidRPr="00FD4318" w:rsidRDefault="00FD4318" w:rsidP="007447B5">
            <w:pPr>
              <w:tabs>
                <w:tab w:val="left" w:pos="1239"/>
              </w:tabs>
              <w:ind w:right="182"/>
              <w:jc w:val="right"/>
              <w:rPr>
                <w:i/>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r w:rsidRPr="00FD4318">
              <w:rPr>
                <w:sz w:val="28"/>
                <w:szCs w:val="28"/>
              </w:rPr>
              <w:t>Ответчик:</w:t>
            </w: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r w:rsidRPr="00FD4318">
              <w:rPr>
                <w:sz w:val="28"/>
                <w:szCs w:val="28"/>
              </w:rPr>
              <w:t>Третье лицо:</w:t>
            </w: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p>
          <w:p w:rsidR="00FD4318" w:rsidRPr="00FD4318" w:rsidRDefault="00FD4318" w:rsidP="007447B5">
            <w:pPr>
              <w:tabs>
                <w:tab w:val="left" w:pos="1239"/>
              </w:tabs>
              <w:ind w:right="182"/>
              <w:jc w:val="right"/>
              <w:rPr>
                <w:sz w:val="28"/>
                <w:szCs w:val="28"/>
              </w:rPr>
            </w:pPr>
            <w:r w:rsidRPr="00FD4318">
              <w:rPr>
                <w:sz w:val="28"/>
                <w:szCs w:val="28"/>
              </w:rPr>
              <w:t>Цена иска:</w:t>
            </w:r>
          </w:p>
          <w:p w:rsidR="00FD4318" w:rsidRPr="00FD4318" w:rsidRDefault="00FD4318" w:rsidP="007447B5">
            <w:pPr>
              <w:tabs>
                <w:tab w:val="left" w:pos="1239"/>
              </w:tabs>
              <w:ind w:right="182"/>
              <w:jc w:val="right"/>
              <w:rPr>
                <w:sz w:val="28"/>
                <w:szCs w:val="28"/>
              </w:rPr>
            </w:pPr>
            <w:r w:rsidRPr="00FD4318">
              <w:rPr>
                <w:sz w:val="28"/>
                <w:szCs w:val="28"/>
              </w:rPr>
              <w:t>Госпошлина:</w:t>
            </w:r>
          </w:p>
        </w:tc>
        <w:tc>
          <w:tcPr>
            <w:tcW w:w="5121" w:type="dxa"/>
            <w:shd w:val="clear" w:color="auto" w:fill="auto"/>
          </w:tcPr>
          <w:p w:rsidR="00FD4318" w:rsidRPr="00FD4318" w:rsidRDefault="00FD4318" w:rsidP="007447B5">
            <w:pPr>
              <w:jc w:val="both"/>
              <w:rPr>
                <w:b/>
                <w:sz w:val="28"/>
                <w:szCs w:val="28"/>
              </w:rPr>
            </w:pPr>
            <w:r w:rsidRPr="00FD4318">
              <w:rPr>
                <w:b/>
                <w:sz w:val="28"/>
                <w:szCs w:val="28"/>
              </w:rPr>
              <w:t>__________________________________________</w:t>
            </w:r>
          </w:p>
          <w:p w:rsidR="00FD4318" w:rsidRPr="00FD4318" w:rsidRDefault="00FD4318" w:rsidP="007447B5">
            <w:pPr>
              <w:jc w:val="center"/>
              <w:rPr>
                <w:sz w:val="28"/>
                <w:szCs w:val="28"/>
              </w:rPr>
            </w:pPr>
            <w:r w:rsidRPr="00FD4318">
              <w:rPr>
                <w:sz w:val="28"/>
                <w:szCs w:val="28"/>
              </w:rPr>
              <w:t>(наименование суда и адрес)</w:t>
            </w:r>
          </w:p>
          <w:p w:rsidR="00FD4318" w:rsidRPr="00FD4318" w:rsidRDefault="00FD4318" w:rsidP="007447B5">
            <w:pPr>
              <w:jc w:val="both"/>
              <w:rPr>
                <w:b/>
                <w:sz w:val="28"/>
                <w:szCs w:val="28"/>
              </w:rPr>
            </w:pPr>
            <w:r w:rsidRPr="00FD4318">
              <w:rPr>
                <w:b/>
                <w:sz w:val="28"/>
                <w:szCs w:val="28"/>
              </w:rPr>
              <w:t>____________________________________________</w:t>
            </w:r>
          </w:p>
          <w:p w:rsidR="00FD4318" w:rsidRPr="00FD4318" w:rsidRDefault="00FD4318" w:rsidP="007447B5">
            <w:pPr>
              <w:jc w:val="both"/>
              <w:rPr>
                <w:sz w:val="28"/>
                <w:szCs w:val="28"/>
              </w:rPr>
            </w:pP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center"/>
              <w:rPr>
                <w:sz w:val="28"/>
                <w:szCs w:val="28"/>
              </w:rPr>
            </w:pPr>
            <w:r w:rsidRPr="00FD4318">
              <w:rPr>
                <w:sz w:val="28"/>
                <w:szCs w:val="28"/>
              </w:rPr>
              <w:t>(ФИО и адрес)</w:t>
            </w: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both"/>
              <w:rPr>
                <w:sz w:val="28"/>
                <w:szCs w:val="28"/>
              </w:rPr>
            </w:pP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center"/>
              <w:rPr>
                <w:sz w:val="28"/>
                <w:szCs w:val="28"/>
              </w:rPr>
            </w:pPr>
            <w:r w:rsidRPr="00FD4318">
              <w:rPr>
                <w:sz w:val="28"/>
                <w:szCs w:val="28"/>
              </w:rPr>
              <w:t>(ФИО и адрес)</w:t>
            </w: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both"/>
              <w:rPr>
                <w:sz w:val="28"/>
                <w:szCs w:val="28"/>
              </w:rPr>
            </w:pP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center"/>
              <w:rPr>
                <w:sz w:val="28"/>
                <w:szCs w:val="28"/>
              </w:rPr>
            </w:pPr>
            <w:r w:rsidRPr="00FD4318">
              <w:rPr>
                <w:sz w:val="28"/>
                <w:szCs w:val="28"/>
              </w:rPr>
              <w:t>(ФИО и адрес)</w:t>
            </w:r>
          </w:p>
          <w:p w:rsidR="00FD4318" w:rsidRPr="00FD4318" w:rsidRDefault="00FD4318" w:rsidP="007447B5">
            <w:pPr>
              <w:jc w:val="both"/>
              <w:rPr>
                <w:sz w:val="28"/>
                <w:szCs w:val="28"/>
              </w:rPr>
            </w:pPr>
            <w:r w:rsidRPr="00FD4318">
              <w:rPr>
                <w:sz w:val="28"/>
                <w:szCs w:val="28"/>
              </w:rPr>
              <w:t>____________________________________________</w:t>
            </w:r>
          </w:p>
          <w:p w:rsidR="00FD4318" w:rsidRPr="00FD4318" w:rsidRDefault="00FD4318" w:rsidP="007447B5">
            <w:pPr>
              <w:jc w:val="both"/>
              <w:rPr>
                <w:sz w:val="28"/>
                <w:szCs w:val="28"/>
              </w:rPr>
            </w:pPr>
          </w:p>
          <w:p w:rsidR="00FD4318" w:rsidRPr="00FD4318" w:rsidRDefault="00FD4318" w:rsidP="007447B5">
            <w:pPr>
              <w:jc w:val="both"/>
              <w:rPr>
                <w:sz w:val="28"/>
                <w:szCs w:val="28"/>
              </w:rPr>
            </w:pPr>
          </w:p>
          <w:p w:rsidR="00FD4318" w:rsidRPr="00FD4318" w:rsidRDefault="00FD4318" w:rsidP="007447B5">
            <w:pPr>
              <w:tabs>
                <w:tab w:val="left" w:pos="1239"/>
              </w:tabs>
              <w:ind w:right="182"/>
              <w:rPr>
                <w:sz w:val="28"/>
                <w:szCs w:val="28"/>
              </w:rPr>
            </w:pPr>
            <w:r w:rsidRPr="00FD4318">
              <w:rPr>
                <w:sz w:val="28"/>
                <w:szCs w:val="28"/>
              </w:rPr>
              <w:t>_______  рублей</w:t>
            </w:r>
          </w:p>
          <w:p w:rsidR="00FD4318" w:rsidRPr="00FD4318" w:rsidRDefault="00FD4318" w:rsidP="007447B5">
            <w:pPr>
              <w:tabs>
                <w:tab w:val="left" w:pos="1239"/>
              </w:tabs>
              <w:ind w:right="182"/>
              <w:rPr>
                <w:sz w:val="28"/>
                <w:szCs w:val="28"/>
              </w:rPr>
            </w:pPr>
            <w:r w:rsidRPr="00FD4318">
              <w:rPr>
                <w:sz w:val="28"/>
                <w:szCs w:val="28"/>
              </w:rPr>
              <w:t>_______  рублей</w:t>
            </w:r>
          </w:p>
        </w:tc>
      </w:tr>
    </w:tbl>
    <w:p w:rsidR="003A408F" w:rsidRPr="007E428D" w:rsidRDefault="003A408F" w:rsidP="00122EC1">
      <w:pPr>
        <w:ind w:left="4536"/>
        <w:jc w:val="both"/>
        <w:rPr>
          <w:sz w:val="28"/>
          <w:szCs w:val="28"/>
        </w:rPr>
      </w:pPr>
    </w:p>
    <w:p w:rsidR="003A408F" w:rsidRPr="007E428D" w:rsidRDefault="003A408F" w:rsidP="003A408F">
      <w:pPr>
        <w:rPr>
          <w:sz w:val="28"/>
          <w:szCs w:val="28"/>
        </w:rPr>
      </w:pPr>
      <w:r w:rsidRPr="007E428D">
        <w:rPr>
          <w:sz w:val="28"/>
          <w:szCs w:val="28"/>
        </w:rPr>
        <w:t xml:space="preserve"> </w:t>
      </w:r>
    </w:p>
    <w:p w:rsidR="003A408F" w:rsidRPr="007E428D" w:rsidRDefault="003A408F" w:rsidP="003A408F">
      <w:pPr>
        <w:rPr>
          <w:sz w:val="28"/>
          <w:szCs w:val="28"/>
        </w:rPr>
      </w:pPr>
    </w:p>
    <w:p w:rsidR="00CD72EE" w:rsidRPr="00CD72EE" w:rsidRDefault="00CD72EE" w:rsidP="00CD72EE">
      <w:pPr>
        <w:pStyle w:val="a3"/>
        <w:spacing w:before="0" w:beforeAutospacing="0" w:after="0" w:afterAutospacing="0"/>
        <w:jc w:val="center"/>
        <w:rPr>
          <w:rStyle w:val="a8"/>
          <w:b w:val="0"/>
          <w:spacing w:val="46"/>
          <w:sz w:val="28"/>
          <w:szCs w:val="28"/>
        </w:rPr>
      </w:pPr>
      <w:r w:rsidRPr="00CD72EE">
        <w:rPr>
          <w:rStyle w:val="a8"/>
          <w:b w:val="0"/>
          <w:spacing w:val="46"/>
          <w:sz w:val="28"/>
          <w:szCs w:val="28"/>
        </w:rPr>
        <w:t>ИСКОВОЕ ЗАЯВЛЕНИЕ</w:t>
      </w:r>
    </w:p>
    <w:p w:rsidR="00CD72EE" w:rsidRPr="00CD72EE" w:rsidRDefault="00CD72EE" w:rsidP="00CD72EE">
      <w:pPr>
        <w:pStyle w:val="a3"/>
        <w:spacing w:before="0" w:beforeAutospacing="0" w:after="0" w:afterAutospacing="0"/>
        <w:jc w:val="center"/>
        <w:rPr>
          <w:sz w:val="28"/>
          <w:szCs w:val="28"/>
        </w:rPr>
      </w:pPr>
      <w:r w:rsidRPr="00CD72EE">
        <w:rPr>
          <w:sz w:val="28"/>
          <w:szCs w:val="28"/>
        </w:rPr>
        <w:t>о признании истца наследником и признание за ним права собственности</w:t>
      </w:r>
    </w:p>
    <w:p w:rsidR="00CD72EE" w:rsidRPr="00CD72EE" w:rsidRDefault="00CD72EE" w:rsidP="00CD72EE">
      <w:pPr>
        <w:rPr>
          <w:sz w:val="28"/>
          <w:szCs w:val="28"/>
        </w:rPr>
      </w:pP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Я, _____________ (указать ФИО), являюсь _______ (указать степень родства) по отношению к наследодателю ___________ (указать ФИО), умершего ___________ (указать дату).</w:t>
      </w:r>
    </w:p>
    <w:p w:rsidR="00CD72EE" w:rsidRPr="00CD72EE" w:rsidRDefault="00CD72EE" w:rsidP="00CD72EE">
      <w:pPr>
        <w:rPr>
          <w:sz w:val="28"/>
          <w:szCs w:val="28"/>
        </w:rPr>
      </w:pPr>
      <w:r w:rsidRPr="00CD72EE">
        <w:rPr>
          <w:sz w:val="28"/>
          <w:szCs w:val="28"/>
        </w:rPr>
        <w:t>Я, являюсь наследником по закону / или по завещанию (</w:t>
      </w:r>
      <w:r w:rsidRPr="00CD72EE">
        <w:rPr>
          <w:i/>
          <w:sz w:val="28"/>
          <w:szCs w:val="28"/>
        </w:rPr>
        <w:t xml:space="preserve">указать нужное) </w:t>
      </w:r>
      <w:r w:rsidRPr="00CD72EE">
        <w:rPr>
          <w:sz w:val="28"/>
          <w:szCs w:val="28"/>
        </w:rPr>
        <w:t xml:space="preserve">после смерти </w:t>
      </w:r>
      <w:r w:rsidRPr="00CD72EE">
        <w:rPr>
          <w:i/>
          <w:sz w:val="28"/>
          <w:szCs w:val="28"/>
        </w:rPr>
        <w:t>наследодателя</w:t>
      </w:r>
      <w:r w:rsidRPr="00CD72EE">
        <w:rPr>
          <w:sz w:val="28"/>
          <w:szCs w:val="28"/>
        </w:rPr>
        <w:t xml:space="preserve">. </w:t>
      </w:r>
    </w:p>
    <w:p w:rsidR="00CD72EE" w:rsidRPr="00CD72EE" w:rsidRDefault="00CD72EE" w:rsidP="00CD72EE">
      <w:pPr>
        <w:rPr>
          <w:sz w:val="28"/>
          <w:szCs w:val="28"/>
        </w:rPr>
      </w:pPr>
      <w:r w:rsidRPr="00CD72EE">
        <w:rPr>
          <w:sz w:val="28"/>
          <w:szCs w:val="28"/>
        </w:rPr>
        <w:t>При жизни, ______________ (</w:t>
      </w:r>
      <w:r w:rsidRPr="00CD72EE">
        <w:rPr>
          <w:i/>
          <w:sz w:val="28"/>
          <w:szCs w:val="28"/>
        </w:rPr>
        <w:t>указать ФИО наследодателя</w:t>
      </w:r>
      <w:r w:rsidRPr="00CD72EE">
        <w:rPr>
          <w:sz w:val="28"/>
          <w:szCs w:val="28"/>
        </w:rPr>
        <w:t>) ему на праве собственности принадлежало имущество:</w:t>
      </w:r>
    </w:p>
    <w:p w:rsidR="00CD72EE" w:rsidRPr="00CD72EE" w:rsidRDefault="00CD72EE" w:rsidP="00CD72EE">
      <w:pPr>
        <w:rPr>
          <w:i/>
          <w:sz w:val="28"/>
          <w:szCs w:val="28"/>
        </w:rPr>
      </w:pPr>
      <w:r w:rsidRPr="00CD72EE">
        <w:rPr>
          <w:i/>
          <w:sz w:val="28"/>
          <w:szCs w:val="28"/>
        </w:rPr>
        <w:t>Квартира, расположенная по адресу: ________________________;</w:t>
      </w:r>
    </w:p>
    <w:p w:rsidR="00CD72EE" w:rsidRPr="00CD72EE" w:rsidRDefault="00CD72EE" w:rsidP="00CD72EE">
      <w:pPr>
        <w:rPr>
          <w:i/>
          <w:sz w:val="28"/>
          <w:szCs w:val="28"/>
        </w:rPr>
      </w:pPr>
      <w:r w:rsidRPr="00CD72EE">
        <w:rPr>
          <w:i/>
          <w:sz w:val="28"/>
          <w:szCs w:val="28"/>
        </w:rPr>
        <w:t>Земельный участок:  площадью _______ м.кв., расположенный по адресу: ______________, с кадастровым номером: _____________;</w:t>
      </w:r>
    </w:p>
    <w:p w:rsidR="00CD72EE" w:rsidRPr="00CD72EE" w:rsidRDefault="00CD72EE" w:rsidP="00CD72EE">
      <w:pPr>
        <w:rPr>
          <w:i/>
          <w:sz w:val="28"/>
          <w:szCs w:val="28"/>
        </w:rPr>
      </w:pPr>
      <w:r w:rsidRPr="00CD72EE">
        <w:rPr>
          <w:i/>
          <w:sz w:val="28"/>
          <w:szCs w:val="28"/>
        </w:rPr>
        <w:t>Жилой дом, назначение жилое, общая площадь ______ м.кв., расположенный по адресу: ________________;</w:t>
      </w:r>
    </w:p>
    <w:p w:rsidR="00CD72EE" w:rsidRPr="00CD72EE" w:rsidRDefault="00CD72EE" w:rsidP="00CD72EE">
      <w:pPr>
        <w:rPr>
          <w:i/>
          <w:sz w:val="28"/>
          <w:szCs w:val="28"/>
        </w:rPr>
      </w:pPr>
      <w:r w:rsidRPr="00CD72EE">
        <w:rPr>
          <w:i/>
          <w:sz w:val="28"/>
          <w:szCs w:val="28"/>
        </w:rPr>
        <w:t>Денежные средства на банковском счете в ________ (счет № ________________, вклад ____________ (если есть) в размере _________ по состоянию на __________________ года.</w:t>
      </w:r>
    </w:p>
    <w:p w:rsidR="00CD72EE" w:rsidRPr="00CD72EE" w:rsidRDefault="00CD72EE" w:rsidP="00CD72EE">
      <w:pPr>
        <w:rPr>
          <w:i/>
          <w:sz w:val="28"/>
          <w:szCs w:val="28"/>
        </w:rPr>
      </w:pPr>
      <w:r w:rsidRPr="00CD72EE">
        <w:rPr>
          <w:i/>
          <w:sz w:val="28"/>
          <w:szCs w:val="28"/>
        </w:rPr>
        <w:lastRenderedPageBreak/>
        <w:t>Автомобиль марки ____________, VIN номер: _____________, _____ года изготовления, цвет _________.</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После смерти наследодателя, ответчик обратился к нотариусу с заявлением о принятии наследства, после чего ему было выдано свидетельство о праве на наследство на все вышеуказанное имущество.</w:t>
      </w:r>
    </w:p>
    <w:p w:rsidR="00CD72EE" w:rsidRPr="00CD72EE" w:rsidRDefault="00CD72EE" w:rsidP="00CD72EE">
      <w:pPr>
        <w:rPr>
          <w:sz w:val="28"/>
          <w:szCs w:val="28"/>
        </w:rPr>
      </w:pPr>
      <w:r w:rsidRPr="00CD72EE">
        <w:rPr>
          <w:sz w:val="28"/>
          <w:szCs w:val="28"/>
        </w:rPr>
        <w:t>Вместе с тем, я к нотариусу не обратился в установленный законом срок по причине того, что: _________ (коротко указать причину). Но следует отметить, что я принял часть наследства фактически.</w:t>
      </w:r>
    </w:p>
    <w:p w:rsidR="00CD72EE" w:rsidRPr="00CD72EE" w:rsidRDefault="00CD72EE" w:rsidP="00CD72EE">
      <w:pPr>
        <w:rPr>
          <w:sz w:val="28"/>
          <w:szCs w:val="28"/>
        </w:rPr>
      </w:pPr>
      <w:r w:rsidRPr="00CD72EE">
        <w:rPr>
          <w:sz w:val="28"/>
          <w:szCs w:val="28"/>
        </w:rPr>
        <w:t>После смерти наследодателя, я продолжал пользоваться следующим имуществом, которое принадлежало наследодателю на день смерти: __________ (</w:t>
      </w:r>
      <w:r w:rsidRPr="00CD72EE">
        <w:rPr>
          <w:i/>
          <w:sz w:val="28"/>
          <w:szCs w:val="28"/>
        </w:rPr>
        <w:t>указать имущество).</w:t>
      </w:r>
      <w:r w:rsidRPr="00CD72EE">
        <w:rPr>
          <w:sz w:val="28"/>
          <w:szCs w:val="28"/>
        </w:rPr>
        <w:t xml:space="preserve"> </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Узнав о том, что ответчиком было оформлено право собственности на все данное имущество, я также обратился к нотариусу, но получил отказ, так как мной был пропущен срок для его принятия.</w:t>
      </w:r>
    </w:p>
    <w:p w:rsidR="00CD72EE" w:rsidRPr="00CD72EE" w:rsidRDefault="00CD72EE" w:rsidP="00CD72EE">
      <w:pPr>
        <w:rPr>
          <w:sz w:val="28"/>
          <w:szCs w:val="28"/>
        </w:rPr>
      </w:pPr>
      <w:r w:rsidRPr="00CD72EE">
        <w:rPr>
          <w:sz w:val="28"/>
          <w:szCs w:val="28"/>
        </w:rPr>
        <w:t>В связи с тем, что я фактически принял наследство, в настоящее время имею намерение оформить свои права на  долю в наследстве на данное имущество.</w:t>
      </w:r>
    </w:p>
    <w:p w:rsidR="00CD72EE" w:rsidRPr="00CD72EE" w:rsidRDefault="00CD72EE" w:rsidP="00CD72EE">
      <w:pPr>
        <w:rPr>
          <w:sz w:val="28"/>
          <w:szCs w:val="28"/>
        </w:rPr>
      </w:pPr>
      <w:r w:rsidRPr="00CD72EE">
        <w:rPr>
          <w:sz w:val="28"/>
          <w:szCs w:val="28"/>
        </w:rPr>
        <w:t>У наследодателя имеются другие наследники первой очереди (</w:t>
      </w:r>
      <w:r w:rsidRPr="00CD72EE">
        <w:rPr>
          <w:i/>
          <w:sz w:val="28"/>
          <w:szCs w:val="28"/>
        </w:rPr>
        <w:t>указать, если вы вступаете в наследство по закону и у наследодателя имеются живые родители, дети или супруга или супруга. В шапке иска укажите их как третьих лиц</w:t>
      </w:r>
      <w:r w:rsidRPr="00CD72EE">
        <w:rPr>
          <w:sz w:val="28"/>
          <w:szCs w:val="28"/>
        </w:rPr>
        <w:t xml:space="preserve">). </w:t>
      </w:r>
    </w:p>
    <w:p w:rsidR="00CD72EE" w:rsidRPr="00CD72EE" w:rsidRDefault="00CD72EE" w:rsidP="00CD72EE">
      <w:pPr>
        <w:rPr>
          <w:sz w:val="28"/>
          <w:szCs w:val="28"/>
        </w:rPr>
      </w:pPr>
      <w:r w:rsidRPr="00CD72EE">
        <w:rPr>
          <w:sz w:val="28"/>
          <w:szCs w:val="28"/>
        </w:rPr>
        <w:t>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p>
    <w:p w:rsidR="00CD72EE" w:rsidRPr="00CD72EE" w:rsidRDefault="00CD72EE" w:rsidP="00CD72EE">
      <w:pPr>
        <w:rPr>
          <w:sz w:val="28"/>
          <w:szCs w:val="28"/>
        </w:rPr>
      </w:pPr>
      <w:r w:rsidRPr="00CD72EE">
        <w:rPr>
          <w:sz w:val="28"/>
          <w:szCs w:val="28"/>
        </w:rPr>
        <w:t xml:space="preserve">Так, факт вступления во владение может быть подтвержден показаниями свидетелей, допустимых ГПК РФ как средство доказывания вышеуказанных фактов. </w:t>
      </w:r>
    </w:p>
    <w:p w:rsidR="00CD72EE" w:rsidRPr="00CD72EE" w:rsidRDefault="00CD72EE" w:rsidP="00CD72EE">
      <w:pPr>
        <w:rPr>
          <w:i/>
          <w:sz w:val="28"/>
          <w:szCs w:val="28"/>
        </w:rPr>
      </w:pPr>
    </w:p>
    <w:p w:rsidR="00CD72EE" w:rsidRPr="00CD72EE" w:rsidRDefault="00CD72EE" w:rsidP="00CD72EE">
      <w:pPr>
        <w:rPr>
          <w:i/>
          <w:sz w:val="28"/>
          <w:szCs w:val="28"/>
        </w:rPr>
      </w:pPr>
      <w:r w:rsidRPr="00CD72EE">
        <w:rPr>
          <w:i/>
          <w:sz w:val="28"/>
          <w:szCs w:val="28"/>
        </w:rPr>
        <w:t>Указать какие именно действия из вышеперечисленного вы произвели.</w:t>
      </w:r>
    </w:p>
    <w:p w:rsidR="00CD72EE" w:rsidRPr="00CD72EE" w:rsidRDefault="00CD72EE" w:rsidP="00CD72EE">
      <w:pPr>
        <w:rPr>
          <w:i/>
          <w:sz w:val="28"/>
          <w:szCs w:val="28"/>
        </w:rPr>
      </w:pPr>
      <w:r w:rsidRPr="00CD72EE">
        <w:rPr>
          <w:i/>
          <w:sz w:val="28"/>
          <w:szCs w:val="28"/>
        </w:rPr>
        <w:t xml:space="preserve">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w:t>
      </w:r>
    </w:p>
    <w:p w:rsidR="00CD72EE" w:rsidRPr="00CD72EE" w:rsidRDefault="00CD72EE" w:rsidP="00CD72EE">
      <w:pPr>
        <w:rPr>
          <w:i/>
          <w:sz w:val="28"/>
          <w:szCs w:val="28"/>
        </w:rPr>
      </w:pPr>
      <w:r w:rsidRPr="00CD72EE">
        <w:rPr>
          <w:i/>
          <w:sz w:val="28"/>
          <w:szCs w:val="28"/>
        </w:rPr>
        <w:t>Также мной были оплачены членские взносы в СНТ «Юбилейный», т.е. имущество входящее в наследственную массу (копия Членской книжки с отметками об оплате взносов в приложении).</w:t>
      </w:r>
    </w:p>
    <w:p w:rsidR="00CD72EE" w:rsidRPr="00CD72EE" w:rsidRDefault="00CD72EE" w:rsidP="00CD72EE">
      <w:pPr>
        <w:rPr>
          <w:sz w:val="28"/>
          <w:szCs w:val="28"/>
        </w:rPr>
      </w:pPr>
      <w:r w:rsidRPr="00CD72EE">
        <w:rPr>
          <w:sz w:val="28"/>
          <w:szCs w:val="28"/>
        </w:rPr>
        <w:t>Считаю, что я произвел действия, свидетельствующие о принятии наследства фактически после смерти наследодателя _________ (указать ФИО),  умершего ______ года.</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наследства и места открытия наследства.</w:t>
      </w:r>
    </w:p>
    <w:p w:rsidR="00CD72EE" w:rsidRPr="00CD72EE" w:rsidRDefault="00CD72EE" w:rsidP="00CD72EE">
      <w:pPr>
        <w:rPr>
          <w:sz w:val="28"/>
          <w:szCs w:val="28"/>
        </w:rPr>
      </w:pPr>
      <w:r w:rsidRPr="00CD72EE">
        <w:rPr>
          <w:sz w:val="28"/>
          <w:szCs w:val="28"/>
        </w:rPr>
        <w:lastRenderedPageBreak/>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p>
    <w:p w:rsidR="00CD72EE" w:rsidRPr="00CD72EE" w:rsidRDefault="00CD72EE" w:rsidP="00CD72EE">
      <w:pPr>
        <w:rPr>
          <w:sz w:val="28"/>
          <w:szCs w:val="28"/>
        </w:rPr>
      </w:pPr>
      <w:r w:rsidRPr="00CD72EE">
        <w:rPr>
          <w:sz w:val="28"/>
          <w:szCs w:val="28"/>
        </w:rPr>
        <w:t>Согласно ст. 1142 ГК РФ, наследниками первой очереди по закону являются дети, супруг и родители наследодателя.</w:t>
      </w:r>
    </w:p>
    <w:p w:rsidR="00CD72EE" w:rsidRPr="00CD72EE" w:rsidRDefault="00CD72EE" w:rsidP="00CD72EE">
      <w:pPr>
        <w:rPr>
          <w:sz w:val="28"/>
          <w:szCs w:val="28"/>
        </w:rPr>
      </w:pPr>
      <w:r w:rsidRPr="00CD72EE">
        <w:rPr>
          <w:sz w:val="28"/>
          <w:szCs w:val="28"/>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p>
    <w:p w:rsidR="00CD72EE" w:rsidRPr="00CD72EE" w:rsidRDefault="00CD72EE" w:rsidP="00CD72EE">
      <w:pPr>
        <w:rPr>
          <w:sz w:val="28"/>
          <w:szCs w:val="28"/>
        </w:rPr>
      </w:pPr>
      <w:r w:rsidRPr="00CD72EE">
        <w:rPr>
          <w:sz w:val="28"/>
          <w:szCs w:val="28"/>
        </w:rPr>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CD72EE" w:rsidRPr="00CD72EE" w:rsidRDefault="00CD72EE" w:rsidP="00CD72EE">
      <w:pPr>
        <w:rPr>
          <w:sz w:val="28"/>
          <w:szCs w:val="28"/>
        </w:rPr>
      </w:pPr>
      <w:r w:rsidRPr="00CD72EE">
        <w:rPr>
          <w:sz w:val="28"/>
          <w:szCs w:val="28"/>
        </w:rPr>
        <w:t>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CD72EE" w:rsidRPr="00CD72EE" w:rsidRDefault="00CD72EE" w:rsidP="00CD72EE">
      <w:pPr>
        <w:rPr>
          <w:sz w:val="28"/>
          <w:szCs w:val="28"/>
        </w:rPr>
      </w:pPr>
      <w:r w:rsidRPr="00CD72EE">
        <w:rPr>
          <w:sz w:val="28"/>
          <w:szCs w:val="28"/>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 xml:space="preserve">Расчет исковых требований и размера госпошлины: </w:t>
      </w:r>
    </w:p>
    <w:p w:rsidR="00CD72EE" w:rsidRPr="00CD72EE" w:rsidRDefault="00CD72EE" w:rsidP="00CD72EE">
      <w:pPr>
        <w:rPr>
          <w:i/>
          <w:sz w:val="28"/>
          <w:szCs w:val="28"/>
        </w:rPr>
      </w:pPr>
      <w:r w:rsidRPr="00CD72EE">
        <w:rPr>
          <w:i/>
          <w:sz w:val="28"/>
          <w:szCs w:val="28"/>
        </w:rPr>
        <w:t>- Согласно техническому паспорту на квартиру, ее инвентаризационная стоимость (или указать ее рыночную или кадастровую стоимость) составляет ______ рублей.</w:t>
      </w:r>
    </w:p>
    <w:p w:rsidR="00CD72EE" w:rsidRPr="00CD72EE" w:rsidRDefault="00CD72EE" w:rsidP="00CD72EE">
      <w:pPr>
        <w:rPr>
          <w:i/>
          <w:sz w:val="28"/>
          <w:szCs w:val="28"/>
        </w:rPr>
      </w:pPr>
      <w:r w:rsidRPr="00CD72EE">
        <w:rPr>
          <w:i/>
          <w:sz w:val="28"/>
          <w:szCs w:val="28"/>
        </w:rPr>
        <w:t>- Стоимость земельного участка общей площадью: ________ м.кв., согласно кадастровой выписке земельного участка  составляет ________  рублей;</w:t>
      </w:r>
    </w:p>
    <w:p w:rsidR="00CD72EE" w:rsidRPr="00CD72EE" w:rsidRDefault="00CD72EE" w:rsidP="00CD72EE">
      <w:pPr>
        <w:rPr>
          <w:i/>
          <w:sz w:val="28"/>
          <w:szCs w:val="28"/>
        </w:rPr>
      </w:pPr>
      <w:r w:rsidRPr="00CD72EE">
        <w:rPr>
          <w:i/>
          <w:sz w:val="28"/>
          <w:szCs w:val="28"/>
        </w:rPr>
        <w:t>- Стоимость дома, общей площадью ____ м.кв., по адресу: ________, согласно акту независимой оценки (или кадастровой выписке) составляет _______ рублей;</w:t>
      </w:r>
    </w:p>
    <w:p w:rsidR="00CD72EE" w:rsidRPr="00CD72EE" w:rsidRDefault="00CD72EE" w:rsidP="00CD72EE">
      <w:pPr>
        <w:rPr>
          <w:i/>
          <w:sz w:val="28"/>
          <w:szCs w:val="28"/>
        </w:rPr>
      </w:pPr>
      <w:r w:rsidRPr="00CD72EE">
        <w:rPr>
          <w:i/>
          <w:sz w:val="28"/>
          <w:szCs w:val="28"/>
        </w:rPr>
        <w:t>- Сумма денежных средств на счете в банке ________ (счет № _______, вклад «_____») составляет ________ рублей;</w:t>
      </w:r>
    </w:p>
    <w:p w:rsidR="00CD72EE" w:rsidRPr="00CD72EE" w:rsidRDefault="00CD72EE" w:rsidP="00CD72EE">
      <w:pPr>
        <w:rPr>
          <w:i/>
          <w:sz w:val="28"/>
          <w:szCs w:val="28"/>
        </w:rPr>
      </w:pPr>
      <w:r w:rsidRPr="00CD72EE">
        <w:rPr>
          <w:i/>
          <w:sz w:val="28"/>
          <w:szCs w:val="28"/>
        </w:rPr>
        <w:t>- Автомобиль марки ______, VIN номер: ________, _____ года изготовления был приобретен по договору купли-продажи за ________ рублей;</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 xml:space="preserve">Итого, размер исковых требований составляет _________ рублей (указать расчет). </w:t>
      </w:r>
    </w:p>
    <w:p w:rsidR="00CD72EE" w:rsidRPr="00CD72EE" w:rsidRDefault="00CD72EE" w:rsidP="00CD72EE">
      <w:pPr>
        <w:rPr>
          <w:sz w:val="28"/>
          <w:szCs w:val="28"/>
        </w:rPr>
      </w:pPr>
      <w:r w:rsidRPr="00CD72EE">
        <w:rPr>
          <w:sz w:val="28"/>
          <w:szCs w:val="28"/>
        </w:rPr>
        <w:lastRenderedPageBreak/>
        <w:t xml:space="preserve">Также истцом заявлено требование об установлении факта имеющего юридическое значение. </w:t>
      </w:r>
    </w:p>
    <w:p w:rsidR="00CD72EE" w:rsidRPr="00CD72EE" w:rsidRDefault="00CD72EE" w:rsidP="00CD72EE">
      <w:pPr>
        <w:rPr>
          <w:sz w:val="28"/>
          <w:szCs w:val="28"/>
        </w:rPr>
      </w:pPr>
      <w:r w:rsidRPr="00CD72EE">
        <w:rPr>
          <w:sz w:val="28"/>
          <w:szCs w:val="28"/>
        </w:rPr>
        <w:t xml:space="preserve">Таким образом, размер подлежащий оплате госпошлины составляет ________ рублей (т.е. 000000 + 00000) рублей. </w:t>
      </w:r>
    </w:p>
    <w:p w:rsidR="00CD72EE" w:rsidRPr="00CD72EE" w:rsidRDefault="00CD72EE" w:rsidP="00CD72EE">
      <w:pPr>
        <w:rPr>
          <w:sz w:val="28"/>
          <w:szCs w:val="28"/>
        </w:rPr>
      </w:pPr>
    </w:p>
    <w:p w:rsidR="00CD72EE" w:rsidRPr="00CD72EE" w:rsidRDefault="00CD72EE" w:rsidP="00CD72EE">
      <w:pPr>
        <w:rPr>
          <w:sz w:val="28"/>
          <w:szCs w:val="28"/>
        </w:rPr>
      </w:pPr>
      <w:r w:rsidRPr="00CD72EE">
        <w:rPr>
          <w:sz w:val="28"/>
          <w:szCs w:val="28"/>
        </w:rPr>
        <w:t>Считаю, что мои требования, изложенные в исковом заявлении основаны на законе.</w:t>
      </w:r>
    </w:p>
    <w:p w:rsidR="00CD72EE" w:rsidRPr="00CD72EE" w:rsidRDefault="00CD72EE" w:rsidP="00CD72EE">
      <w:pPr>
        <w:rPr>
          <w:sz w:val="28"/>
          <w:szCs w:val="28"/>
        </w:rPr>
      </w:pPr>
      <w:r w:rsidRPr="00CD72EE">
        <w:rPr>
          <w:sz w:val="28"/>
          <w:szCs w:val="28"/>
        </w:rPr>
        <w:t>На основании вышеизложенного, руководствуясь ст.ст. 12 ГК РФ, ст.ст. 22, 131-132 ГПК РФ,</w:t>
      </w:r>
    </w:p>
    <w:p w:rsidR="00CD72EE" w:rsidRPr="00CD72EE" w:rsidRDefault="00CD72EE" w:rsidP="00CD72EE">
      <w:pPr>
        <w:rPr>
          <w:b/>
          <w:sz w:val="28"/>
          <w:szCs w:val="28"/>
        </w:rPr>
      </w:pPr>
      <w:r w:rsidRPr="00CD72EE">
        <w:rPr>
          <w:b/>
          <w:i/>
          <w:sz w:val="28"/>
          <w:szCs w:val="28"/>
        </w:rPr>
        <w:t xml:space="preserve"> </w:t>
      </w:r>
    </w:p>
    <w:p w:rsidR="00CD72EE" w:rsidRPr="00CD72EE" w:rsidRDefault="00CD72EE" w:rsidP="00CD72EE">
      <w:pPr>
        <w:jc w:val="center"/>
        <w:rPr>
          <w:b/>
          <w:spacing w:val="24"/>
          <w:sz w:val="28"/>
          <w:szCs w:val="28"/>
        </w:rPr>
      </w:pPr>
      <w:r w:rsidRPr="00CD72EE">
        <w:rPr>
          <w:b/>
          <w:spacing w:val="24"/>
          <w:sz w:val="28"/>
          <w:szCs w:val="28"/>
        </w:rPr>
        <w:t>ПРОШУ СУД:</w:t>
      </w:r>
    </w:p>
    <w:p w:rsidR="00CD72EE" w:rsidRPr="00CD72EE" w:rsidRDefault="00CD72EE" w:rsidP="00CD72EE">
      <w:pPr>
        <w:rPr>
          <w:b/>
          <w:spacing w:val="24"/>
          <w:sz w:val="28"/>
          <w:szCs w:val="28"/>
        </w:rPr>
      </w:pPr>
    </w:p>
    <w:p w:rsidR="00CD72EE" w:rsidRPr="00CD72EE" w:rsidRDefault="00CD72EE" w:rsidP="00CD72EE">
      <w:pPr>
        <w:numPr>
          <w:ilvl w:val="0"/>
          <w:numId w:val="6"/>
        </w:numPr>
        <w:tabs>
          <w:tab w:val="left" w:pos="709"/>
        </w:tabs>
        <w:ind w:left="0" w:firstLine="0"/>
        <w:rPr>
          <w:sz w:val="28"/>
          <w:szCs w:val="28"/>
        </w:rPr>
      </w:pPr>
      <w:r w:rsidRPr="00CD72EE">
        <w:rPr>
          <w:sz w:val="28"/>
          <w:szCs w:val="28"/>
        </w:rPr>
        <w:t xml:space="preserve">Установить юридический факт принятия наследства истцом ______ (указать ваше ФИО), </w:t>
      </w:r>
      <w:proofErr w:type="spellStart"/>
      <w:r w:rsidRPr="00CD72EE">
        <w:rPr>
          <w:sz w:val="28"/>
          <w:szCs w:val="28"/>
        </w:rPr>
        <w:t>_______года</w:t>
      </w:r>
      <w:proofErr w:type="spellEnd"/>
      <w:r w:rsidRPr="00CD72EE">
        <w:rPr>
          <w:sz w:val="28"/>
          <w:szCs w:val="28"/>
        </w:rPr>
        <w:t xml:space="preserve"> рождения (указать вашу дату рождения), после смерти  ____________ (указать ФИО наследодателя), умершего __________ года;</w:t>
      </w:r>
    </w:p>
    <w:p w:rsidR="00CD72EE" w:rsidRPr="00CD72EE" w:rsidRDefault="00CD72EE" w:rsidP="00CD72EE">
      <w:pPr>
        <w:tabs>
          <w:tab w:val="left" w:pos="709"/>
        </w:tabs>
        <w:rPr>
          <w:sz w:val="28"/>
          <w:szCs w:val="28"/>
        </w:rPr>
      </w:pPr>
    </w:p>
    <w:p w:rsidR="00CD72EE" w:rsidRPr="00CD72EE" w:rsidRDefault="00CD72EE" w:rsidP="00CD72EE">
      <w:pPr>
        <w:numPr>
          <w:ilvl w:val="0"/>
          <w:numId w:val="6"/>
        </w:numPr>
        <w:tabs>
          <w:tab w:val="left" w:pos="709"/>
        </w:tabs>
        <w:ind w:left="0" w:firstLine="0"/>
        <w:rPr>
          <w:sz w:val="28"/>
          <w:szCs w:val="28"/>
        </w:rPr>
      </w:pPr>
      <w:r w:rsidRPr="00CD72EE">
        <w:rPr>
          <w:sz w:val="28"/>
          <w:szCs w:val="28"/>
        </w:rPr>
        <w:t>Признать за истцом ______ (указать ваше ФИО), право собственности на   _____________ (указать имущество), в порядке наследования после смерти ____________ (указать ФИО наследодателя), умершего __________ года;</w:t>
      </w:r>
    </w:p>
    <w:p w:rsidR="00CD72EE" w:rsidRPr="00CD72EE" w:rsidRDefault="00CD72EE" w:rsidP="00CD72EE">
      <w:pPr>
        <w:rPr>
          <w:sz w:val="28"/>
          <w:szCs w:val="28"/>
        </w:rPr>
      </w:pPr>
    </w:p>
    <w:p w:rsidR="00CD72EE" w:rsidRPr="00CD72EE" w:rsidRDefault="00CD72EE" w:rsidP="00CD72EE">
      <w:pPr>
        <w:rPr>
          <w:sz w:val="28"/>
          <w:szCs w:val="28"/>
          <w:u w:val="dotted" w:color="808080"/>
        </w:rPr>
      </w:pPr>
      <w:r w:rsidRPr="00CD72EE">
        <w:rPr>
          <w:sz w:val="28"/>
          <w:szCs w:val="28"/>
          <w:u w:val="dotted" w:color="808080"/>
        </w:rPr>
        <w:t>Приложение:</w:t>
      </w:r>
    </w:p>
    <w:p w:rsidR="00CD72EE" w:rsidRPr="00CD72EE" w:rsidRDefault="00CD72EE" w:rsidP="00CD72EE">
      <w:pPr>
        <w:rPr>
          <w:b/>
          <w:sz w:val="28"/>
          <w:szCs w:val="28"/>
        </w:rPr>
      </w:pP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искового заявления для сторон по делу, суда и третьих лиц;</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Квитанция оплаты госпошлины;</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свидетельства о смерти наследодателя;</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завещания (если оно есть);</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свидетельства о рождении;</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свидетельства о праве собственности на имущество;</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выписки из домовой книги;</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Копия квитанции оплаты коммунальных услуг и содержания квартиры;</w:t>
      </w:r>
    </w:p>
    <w:p w:rsidR="00CD72EE" w:rsidRPr="00CD72EE" w:rsidRDefault="00CD72EE" w:rsidP="00CD72EE">
      <w:pPr>
        <w:numPr>
          <w:ilvl w:val="0"/>
          <w:numId w:val="4"/>
        </w:numPr>
        <w:tabs>
          <w:tab w:val="left" w:pos="1418"/>
        </w:tabs>
        <w:ind w:left="0" w:firstLine="0"/>
        <w:contextualSpacing/>
        <w:rPr>
          <w:sz w:val="28"/>
          <w:szCs w:val="28"/>
        </w:rPr>
      </w:pPr>
      <w:r w:rsidRPr="00CD72EE">
        <w:rPr>
          <w:sz w:val="28"/>
          <w:szCs w:val="28"/>
        </w:rPr>
        <w:t>Копии иных документов, подтверждающие изложенные в иске обстоятельства.</w:t>
      </w:r>
    </w:p>
    <w:p w:rsidR="007E428D" w:rsidRPr="00CD72EE" w:rsidRDefault="007E428D" w:rsidP="00CD72EE">
      <w:pPr>
        <w:pStyle w:val="a3"/>
        <w:spacing w:before="0" w:beforeAutospacing="0" w:after="0" w:afterAutospacing="0"/>
        <w:rPr>
          <w:sz w:val="28"/>
          <w:szCs w:val="28"/>
        </w:rPr>
      </w:pPr>
    </w:p>
    <w:p w:rsidR="00A40525" w:rsidRPr="00C643E2" w:rsidRDefault="00A40525" w:rsidP="007E428D">
      <w:pPr>
        <w:ind w:firstLine="426"/>
        <w:jc w:val="both"/>
        <w:rPr>
          <w:sz w:val="28"/>
          <w:szCs w:val="28"/>
        </w:rPr>
      </w:pPr>
      <w:r w:rsidRPr="00C643E2">
        <w:rPr>
          <w:sz w:val="28"/>
          <w:szCs w:val="28"/>
        </w:rPr>
        <w:t>Дата подачи заявления "___"_________ ____ г.           Подпись истца: _______</w:t>
      </w:r>
    </w:p>
    <w:p w:rsidR="00C122D2" w:rsidRPr="003F384A" w:rsidRDefault="00C122D2" w:rsidP="00A40525">
      <w:pPr>
        <w:pStyle w:val="a3"/>
        <w:shd w:val="clear" w:color="auto" w:fill="FFFFFF"/>
        <w:spacing w:before="0" w:beforeAutospacing="0" w:after="135" w:afterAutospacing="0"/>
        <w:jc w:val="right"/>
        <w:rPr>
          <w:rStyle w:val="ae"/>
          <w:rFonts w:ascii="Times New Roman" w:hAnsi="Times New Roman"/>
          <w:sz w:val="28"/>
          <w:szCs w:val="28"/>
        </w:rPr>
      </w:pPr>
    </w:p>
    <w:sectPr w:rsidR="00C122D2" w:rsidRPr="003F384A" w:rsidSect="00DB2959">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BC" w:rsidRDefault="00F552BC" w:rsidP="00DB2959">
      <w:r>
        <w:separator/>
      </w:r>
    </w:p>
  </w:endnote>
  <w:endnote w:type="continuationSeparator" w:id="0">
    <w:p w:rsidR="00F552BC" w:rsidRDefault="00F552BC"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BC" w:rsidRDefault="00F552BC" w:rsidP="00DB2959">
      <w:r>
        <w:separator/>
      </w:r>
    </w:p>
  </w:footnote>
  <w:footnote w:type="continuationSeparator" w:id="0">
    <w:p w:rsidR="00F552BC" w:rsidRDefault="00F552BC"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7407E"/>
    <w:multiLevelType w:val="hybridMultilevel"/>
    <w:tmpl w:val="C662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1F4A19"/>
    <w:multiLevelType w:val="hybridMultilevel"/>
    <w:tmpl w:val="A8263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822F4"/>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902C5"/>
    <w:multiLevelType w:val="hybridMultilevel"/>
    <w:tmpl w:val="C392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F65AD"/>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CE93F18"/>
    <w:multiLevelType w:val="hybridMultilevel"/>
    <w:tmpl w:val="8AEA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F6BD7"/>
    <w:multiLevelType w:val="hybridMultilevel"/>
    <w:tmpl w:val="EB9E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981DFE"/>
    <w:multiLevelType w:val="hybridMultilevel"/>
    <w:tmpl w:val="8328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01B09F7"/>
    <w:multiLevelType w:val="hybridMultilevel"/>
    <w:tmpl w:val="066CC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7863610"/>
    <w:multiLevelType w:val="hybridMultilevel"/>
    <w:tmpl w:val="62A4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83C59"/>
    <w:multiLevelType w:val="hybridMultilevel"/>
    <w:tmpl w:val="CE0059F8"/>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53510447"/>
    <w:multiLevelType w:val="hybridMultilevel"/>
    <w:tmpl w:val="9B08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A1C58"/>
    <w:multiLevelType w:val="hybridMultilevel"/>
    <w:tmpl w:val="BDCCF288"/>
    <w:lvl w:ilvl="0" w:tplc="E7C02CD8">
      <w:start w:val="1"/>
      <w:numFmt w:val="decimal"/>
      <w:lvlText w:val="%1."/>
      <w:lvlJc w:val="left"/>
      <w:pPr>
        <w:ind w:left="1288" w:hanging="360"/>
      </w:pPr>
      <w:rPr>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7994433"/>
    <w:multiLevelType w:val="hybridMultilevel"/>
    <w:tmpl w:val="3AA2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55F08"/>
    <w:multiLevelType w:val="hybridMultilevel"/>
    <w:tmpl w:val="0B96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10C68"/>
    <w:multiLevelType w:val="hybridMultilevel"/>
    <w:tmpl w:val="2D24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44997"/>
    <w:multiLevelType w:val="hybridMultilevel"/>
    <w:tmpl w:val="B838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6F55609A"/>
    <w:multiLevelType w:val="hybridMultilevel"/>
    <w:tmpl w:val="6A00F97C"/>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79DC34CE"/>
    <w:multiLevelType w:val="hybridMultilevel"/>
    <w:tmpl w:val="2714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C3C36"/>
    <w:multiLevelType w:val="hybridMultilevel"/>
    <w:tmpl w:val="3BB0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2"/>
  </w:num>
  <w:num w:numId="5">
    <w:abstractNumId w:val="26"/>
  </w:num>
  <w:num w:numId="6">
    <w:abstractNumId w:val="9"/>
  </w:num>
  <w:num w:numId="7">
    <w:abstractNumId w:val="3"/>
  </w:num>
  <w:num w:numId="8">
    <w:abstractNumId w:val="17"/>
  </w:num>
  <w:num w:numId="9">
    <w:abstractNumId w:val="15"/>
  </w:num>
  <w:num w:numId="10">
    <w:abstractNumId w:val="18"/>
  </w:num>
  <w:num w:numId="11">
    <w:abstractNumId w:val="10"/>
  </w:num>
  <w:num w:numId="12">
    <w:abstractNumId w:val="24"/>
  </w:num>
  <w:num w:numId="13">
    <w:abstractNumId w:val="11"/>
  </w:num>
  <w:num w:numId="14">
    <w:abstractNumId w:val="22"/>
  </w:num>
  <w:num w:numId="15">
    <w:abstractNumId w:val="16"/>
  </w:num>
  <w:num w:numId="16">
    <w:abstractNumId w:val="25"/>
  </w:num>
  <w:num w:numId="17">
    <w:abstractNumId w:val="20"/>
  </w:num>
  <w:num w:numId="18">
    <w:abstractNumId w:val="2"/>
  </w:num>
  <w:num w:numId="19">
    <w:abstractNumId w:val="7"/>
  </w:num>
  <w:num w:numId="20">
    <w:abstractNumId w:val="28"/>
  </w:num>
  <w:num w:numId="21">
    <w:abstractNumId w:val="4"/>
  </w:num>
  <w:num w:numId="22">
    <w:abstractNumId w:val="13"/>
  </w:num>
  <w:num w:numId="23">
    <w:abstractNumId w:val="5"/>
  </w:num>
  <w:num w:numId="24">
    <w:abstractNumId w:val="8"/>
  </w:num>
  <w:num w:numId="25">
    <w:abstractNumId w:val="14"/>
  </w:num>
  <w:num w:numId="26">
    <w:abstractNumId w:val="21"/>
  </w:num>
  <w:num w:numId="27">
    <w:abstractNumId w:val="27"/>
  </w:num>
  <w:num w:numId="28">
    <w:abstractNumId w:val="19"/>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evenAndOddHeaders/>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395D62"/>
    <w:rsid w:val="001003A9"/>
    <w:rsid w:val="00122EC1"/>
    <w:rsid w:val="00124AC3"/>
    <w:rsid w:val="00166E3E"/>
    <w:rsid w:val="001F3531"/>
    <w:rsid w:val="00241DC1"/>
    <w:rsid w:val="00273087"/>
    <w:rsid w:val="00273C3F"/>
    <w:rsid w:val="00275A82"/>
    <w:rsid w:val="00276172"/>
    <w:rsid w:val="00297056"/>
    <w:rsid w:val="002B7C60"/>
    <w:rsid w:val="00300D82"/>
    <w:rsid w:val="00395D62"/>
    <w:rsid w:val="003A0AA2"/>
    <w:rsid w:val="003A408F"/>
    <w:rsid w:val="003D0A42"/>
    <w:rsid w:val="003F384A"/>
    <w:rsid w:val="00406691"/>
    <w:rsid w:val="00425AB6"/>
    <w:rsid w:val="00483675"/>
    <w:rsid w:val="00493C6D"/>
    <w:rsid w:val="004A6C1F"/>
    <w:rsid w:val="00513322"/>
    <w:rsid w:val="005702BC"/>
    <w:rsid w:val="005A7B49"/>
    <w:rsid w:val="005E1FBD"/>
    <w:rsid w:val="00603A5E"/>
    <w:rsid w:val="006109D8"/>
    <w:rsid w:val="006164FC"/>
    <w:rsid w:val="006561B2"/>
    <w:rsid w:val="006A3D1D"/>
    <w:rsid w:val="006F52F6"/>
    <w:rsid w:val="0076059D"/>
    <w:rsid w:val="0078376E"/>
    <w:rsid w:val="00793196"/>
    <w:rsid w:val="007A3500"/>
    <w:rsid w:val="007A7604"/>
    <w:rsid w:val="007B0FD3"/>
    <w:rsid w:val="007E428D"/>
    <w:rsid w:val="0081215A"/>
    <w:rsid w:val="0082401C"/>
    <w:rsid w:val="00895E34"/>
    <w:rsid w:val="008A261C"/>
    <w:rsid w:val="008A5C81"/>
    <w:rsid w:val="008B223A"/>
    <w:rsid w:val="008B33FE"/>
    <w:rsid w:val="008D4C1A"/>
    <w:rsid w:val="008F2B19"/>
    <w:rsid w:val="009173EF"/>
    <w:rsid w:val="00921535"/>
    <w:rsid w:val="00923A4A"/>
    <w:rsid w:val="00945323"/>
    <w:rsid w:val="009513D8"/>
    <w:rsid w:val="009546C3"/>
    <w:rsid w:val="009925A6"/>
    <w:rsid w:val="00992A42"/>
    <w:rsid w:val="009A47B5"/>
    <w:rsid w:val="009E14EE"/>
    <w:rsid w:val="00A01123"/>
    <w:rsid w:val="00A40525"/>
    <w:rsid w:val="00A77689"/>
    <w:rsid w:val="00A91129"/>
    <w:rsid w:val="00A96AC4"/>
    <w:rsid w:val="00AA0F10"/>
    <w:rsid w:val="00AE286E"/>
    <w:rsid w:val="00B526EA"/>
    <w:rsid w:val="00B750A3"/>
    <w:rsid w:val="00BE03FC"/>
    <w:rsid w:val="00C122D2"/>
    <w:rsid w:val="00C643E2"/>
    <w:rsid w:val="00CB3271"/>
    <w:rsid w:val="00CD72EE"/>
    <w:rsid w:val="00CE60BA"/>
    <w:rsid w:val="00D344D1"/>
    <w:rsid w:val="00D5618A"/>
    <w:rsid w:val="00D92175"/>
    <w:rsid w:val="00DB2959"/>
    <w:rsid w:val="00DC148B"/>
    <w:rsid w:val="00E33B2E"/>
    <w:rsid w:val="00E563C4"/>
    <w:rsid w:val="00E765E5"/>
    <w:rsid w:val="00E8350C"/>
    <w:rsid w:val="00E966B0"/>
    <w:rsid w:val="00E97733"/>
    <w:rsid w:val="00EA028F"/>
    <w:rsid w:val="00EF248A"/>
    <w:rsid w:val="00F05D67"/>
    <w:rsid w:val="00F06C66"/>
    <w:rsid w:val="00F53145"/>
    <w:rsid w:val="00F53F4E"/>
    <w:rsid w:val="00F552BC"/>
    <w:rsid w:val="00FA72A1"/>
    <w:rsid w:val="00FD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3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uiPriority w:val="20"/>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ae">
    <w:name w:val="Дата и подпись иска"/>
    <w:basedOn w:val="a0"/>
    <w:rsid w:val="00E33B2E"/>
    <w:rPr>
      <w:rFonts w:ascii="Verdana" w:hAnsi="Verdana"/>
      <w:b/>
      <w:bCs/>
    </w:rPr>
  </w:style>
  <w:style w:type="character" w:customStyle="1" w:styleId="af">
    <w:name w:val="Курсив в тексте иска Знак"/>
    <w:basedOn w:val="a0"/>
    <w:rsid w:val="00E33B2E"/>
    <w:rPr>
      <w:i/>
      <w:iCs/>
      <w:sz w:val="24"/>
      <w:lang w:val="ru-RU" w:eastAsia="ar-SA" w:bidi="ar-SA"/>
    </w:rPr>
  </w:style>
  <w:style w:type="paragraph" w:customStyle="1" w:styleId="af0">
    <w:name w:val="Эпиграф"/>
    <w:basedOn w:val="a"/>
    <w:rsid w:val="00E33B2E"/>
    <w:pPr>
      <w:widowControl w:val="0"/>
      <w:suppressAutoHyphens/>
      <w:ind w:left="5506"/>
      <w:jc w:val="both"/>
    </w:pPr>
    <w:rPr>
      <w:rFonts w:ascii="Arial" w:eastAsia="Arial Unicode MS" w:hAnsi="Arial"/>
      <w:kern w:val="1"/>
      <w:sz w:val="20"/>
      <w:szCs w:val="20"/>
    </w:rPr>
  </w:style>
  <w:style w:type="paragraph" w:customStyle="1" w:styleId="af1">
    <w:name w:val="Подписи эпиграфа"/>
    <w:basedOn w:val="a"/>
    <w:rsid w:val="00E33B2E"/>
    <w:pPr>
      <w:widowControl w:val="0"/>
      <w:suppressAutoHyphens/>
      <w:ind w:left="5579"/>
      <w:jc w:val="center"/>
    </w:pPr>
    <w:rPr>
      <w:rFonts w:ascii="Arial" w:eastAsia="Arial Unicode MS" w:hAnsi="Arial"/>
      <w:kern w:val="1"/>
      <w:sz w:val="20"/>
      <w:szCs w:val="20"/>
    </w:rPr>
  </w:style>
  <w:style w:type="paragraph" w:customStyle="1" w:styleId="af2">
    <w:name w:val="Исковое заявление"/>
    <w:basedOn w:val="2"/>
    <w:rsid w:val="00E33B2E"/>
    <w:pPr>
      <w:keepLines w:val="0"/>
      <w:widowControl w:val="0"/>
      <w:suppressAutoHyphens/>
      <w:spacing w:before="240" w:after="60"/>
      <w:jc w:val="center"/>
    </w:pPr>
    <w:rPr>
      <w:rFonts w:ascii="Verdana" w:eastAsia="Arial Unicode MS" w:hAnsi="Verdana" w:cs="Times New Roman"/>
      <w:color w:val="auto"/>
      <w:kern w:val="1"/>
      <w:sz w:val="28"/>
      <w:szCs w:val="20"/>
    </w:rPr>
  </w:style>
  <w:style w:type="paragraph" w:customStyle="1" w:styleId="af3">
    <w:name w:val="Основной текст исков"/>
    <w:basedOn w:val="a"/>
    <w:rsid w:val="00E33B2E"/>
    <w:pPr>
      <w:widowControl w:val="0"/>
      <w:suppressAutoHyphens/>
      <w:ind w:firstLine="540"/>
      <w:jc w:val="both"/>
    </w:pPr>
    <w:rPr>
      <w:rFonts w:ascii="Arial" w:eastAsia="Arial Unicode MS" w:hAnsi="Arial"/>
      <w:kern w:val="1"/>
      <w:sz w:val="20"/>
      <w:szCs w:val="20"/>
    </w:rPr>
  </w:style>
  <w:style w:type="paragraph" w:customStyle="1" w:styleId="af4">
    <w:name w:val="На основании изложенного..."/>
    <w:basedOn w:val="a"/>
    <w:rsid w:val="00E33B2E"/>
    <w:pPr>
      <w:widowControl w:val="0"/>
      <w:suppressAutoHyphens/>
      <w:ind w:firstLine="539"/>
      <w:jc w:val="both"/>
    </w:pPr>
    <w:rPr>
      <w:rFonts w:ascii="Verdana" w:eastAsia="Arial Unicode MS" w:hAnsi="Verdana"/>
      <w:b/>
      <w:bCs/>
      <w:kern w:val="1"/>
      <w:sz w:val="20"/>
      <w:szCs w:val="20"/>
    </w:rPr>
  </w:style>
  <w:style w:type="paragraph" w:customStyle="1" w:styleId="af5">
    <w:name w:val="Приложение"/>
    <w:basedOn w:val="a"/>
    <w:rsid w:val="00E33B2E"/>
    <w:pPr>
      <w:widowControl w:val="0"/>
      <w:suppressAutoHyphens/>
      <w:ind w:firstLine="540"/>
      <w:jc w:val="both"/>
    </w:pPr>
    <w:rPr>
      <w:rFonts w:ascii="Arial" w:eastAsia="Arial Unicode MS" w:hAnsi="Arial"/>
      <w:i/>
      <w:iCs/>
      <w:kern w:val="1"/>
      <w:sz w:val="20"/>
      <w:szCs w:val="20"/>
    </w:rPr>
  </w:style>
  <w:style w:type="paragraph" w:customStyle="1" w:styleId="-">
    <w:name w:val="Приложение-список"/>
    <w:basedOn w:val="a"/>
    <w:rsid w:val="00E33B2E"/>
    <w:pPr>
      <w:widowControl w:val="0"/>
      <w:numPr>
        <w:numId w:val="2"/>
      </w:numPr>
      <w:suppressAutoHyphens/>
      <w:jc w:val="both"/>
    </w:pPr>
    <w:rPr>
      <w:rFonts w:ascii="Arial" w:eastAsia="Arial Unicode MS" w:hAnsi="Arial"/>
      <w:kern w:val="1"/>
      <w:sz w:val="20"/>
    </w:rPr>
  </w:style>
  <w:style w:type="character" w:customStyle="1" w:styleId="20">
    <w:name w:val="Заголовок 2 Знак"/>
    <w:basedOn w:val="a0"/>
    <w:link w:val="2"/>
    <w:uiPriority w:val="9"/>
    <w:semiHidden/>
    <w:rsid w:val="00E33B2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9705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436053387">
      <w:bodyDiv w:val="1"/>
      <w:marLeft w:val="0"/>
      <w:marRight w:val="0"/>
      <w:marTop w:val="0"/>
      <w:marBottom w:val="0"/>
      <w:divBdr>
        <w:top w:val="none" w:sz="0" w:space="0" w:color="auto"/>
        <w:left w:val="none" w:sz="0" w:space="0" w:color="auto"/>
        <w:bottom w:val="none" w:sz="0" w:space="0" w:color="auto"/>
        <w:right w:val="none" w:sz="0" w:space="0" w:color="auto"/>
      </w:divBdr>
    </w:div>
    <w:div w:id="1524902672">
      <w:bodyDiv w:val="1"/>
      <w:marLeft w:val="0"/>
      <w:marRight w:val="0"/>
      <w:marTop w:val="0"/>
      <w:marBottom w:val="0"/>
      <w:divBdr>
        <w:top w:val="none" w:sz="0" w:space="0" w:color="auto"/>
        <w:left w:val="none" w:sz="0" w:space="0" w:color="auto"/>
        <w:bottom w:val="none" w:sz="0" w:space="0" w:color="auto"/>
        <w:right w:val="none" w:sz="0" w:space="0" w:color="auto"/>
      </w:divBdr>
    </w:div>
    <w:div w:id="1634096145">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CB26-7E92-4509-93E0-6954B999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2018-08-10T11:15:00Z</dcterms:created>
  <dcterms:modified xsi:type="dcterms:W3CDTF">2018-08-10T11:43:00Z</dcterms:modified>
</cp:coreProperties>
</file>