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 xml:space="preserve">В </w:t>
      </w:r>
      <w:proofErr w:type="spellStart"/>
      <w:r w:rsidRPr="008B4DD5">
        <w:rPr>
          <w:sz w:val="28"/>
          <w:szCs w:val="28"/>
        </w:rPr>
        <w:t>Коношский</w:t>
      </w:r>
      <w:proofErr w:type="spellEnd"/>
      <w:r w:rsidRPr="008B4DD5">
        <w:rPr>
          <w:sz w:val="28"/>
          <w:szCs w:val="28"/>
        </w:rPr>
        <w:t xml:space="preserve"> районный суд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Архангельской области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Истец: Дудник Василий Федорович,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 xml:space="preserve">адрес: 164010, </w:t>
      </w:r>
      <w:proofErr w:type="spellStart"/>
      <w:r w:rsidRPr="008B4DD5">
        <w:rPr>
          <w:sz w:val="28"/>
          <w:szCs w:val="28"/>
        </w:rPr>
        <w:t>Коношский</w:t>
      </w:r>
      <w:proofErr w:type="spellEnd"/>
      <w:r w:rsidRPr="008B4DD5">
        <w:rPr>
          <w:sz w:val="28"/>
          <w:szCs w:val="28"/>
        </w:rPr>
        <w:t xml:space="preserve"> район, п. Коноша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ул. Садовая, д. 78, кв. 8,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Ответчик: Министерство финансов РФ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 xml:space="preserve">адрес: 109097, </w:t>
      </w:r>
      <w:proofErr w:type="spellStart"/>
      <w:r w:rsidRPr="008B4DD5">
        <w:rPr>
          <w:sz w:val="28"/>
          <w:szCs w:val="28"/>
        </w:rPr>
        <w:t>г.Москва</w:t>
      </w:r>
      <w:proofErr w:type="spellEnd"/>
      <w:r w:rsidRPr="008B4DD5">
        <w:rPr>
          <w:sz w:val="28"/>
          <w:szCs w:val="28"/>
        </w:rPr>
        <w:t>, ул.Ильинка,9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Ответчик: Отдел судебных приставов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proofErr w:type="spellStart"/>
      <w:r w:rsidRPr="008B4DD5">
        <w:rPr>
          <w:sz w:val="28"/>
          <w:szCs w:val="28"/>
        </w:rPr>
        <w:t>Коношского</w:t>
      </w:r>
      <w:proofErr w:type="spellEnd"/>
      <w:r w:rsidRPr="008B4DD5">
        <w:rPr>
          <w:sz w:val="28"/>
          <w:szCs w:val="28"/>
        </w:rPr>
        <w:t xml:space="preserve"> района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УФССП России по Архангельской области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 xml:space="preserve">адрес: 164010, </w:t>
      </w:r>
      <w:proofErr w:type="spellStart"/>
      <w:r w:rsidRPr="008B4DD5">
        <w:rPr>
          <w:sz w:val="28"/>
          <w:szCs w:val="28"/>
        </w:rPr>
        <w:t>Коношский</w:t>
      </w:r>
      <w:proofErr w:type="spellEnd"/>
      <w:r w:rsidRPr="008B4DD5">
        <w:rPr>
          <w:sz w:val="28"/>
          <w:szCs w:val="28"/>
        </w:rPr>
        <w:t xml:space="preserve"> район, п. Коноша,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ул. Речная, д. 19</w:t>
      </w:r>
    </w:p>
    <w:p w:rsidR="008B4DD5" w:rsidRPr="008B4DD5" w:rsidRDefault="008B4DD5" w:rsidP="008B4DD5">
      <w:pPr>
        <w:jc w:val="right"/>
        <w:rPr>
          <w:sz w:val="28"/>
          <w:szCs w:val="28"/>
        </w:rPr>
      </w:pPr>
      <w:r w:rsidRPr="008B4DD5">
        <w:rPr>
          <w:sz w:val="28"/>
          <w:szCs w:val="28"/>
        </w:rPr>
        <w:t>Цена иска: 107 762 руб.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jc w:val="center"/>
        <w:rPr>
          <w:b/>
          <w:sz w:val="28"/>
          <w:szCs w:val="28"/>
        </w:rPr>
      </w:pPr>
      <w:r w:rsidRPr="008B4DD5">
        <w:rPr>
          <w:b/>
          <w:sz w:val="28"/>
          <w:szCs w:val="28"/>
        </w:rPr>
        <w:t>Исковое заявление о возмещении вреда, причиненного органами власти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28.11.2015 г. мною была приобретена туристическая путевка в Италию, которую я планировал посетить в период с 12.12.2015 г. по 29.12.2015 г. За туристическую путевку я заплатил 80 000 руб., за оформление визы в страны Шенгенской зоны – 4 892 руб. Кроме того, мною был приобретен билет на автобус до г. Архангельска для проезда в аэропорт по цене 450 руб., багажный билет по цене 150 руб., авиабилет сообщением Архангельск – Москва по цене 5</w:t>
      </w:r>
      <w:bookmarkStart w:id="0" w:name="_GoBack"/>
      <w:bookmarkEnd w:id="0"/>
      <w:r w:rsidRPr="008B4DD5">
        <w:rPr>
          <w:sz w:val="28"/>
          <w:szCs w:val="28"/>
        </w:rPr>
        <w:t xml:space="preserve"> 835 руб.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 xml:space="preserve">При прохождении в аэропорту «Шереметьево» (г. Москва) пограничного контроля мне было отказано в выезде из Российской Федерации со ссылкой на ст. 67 Федерального закона «Об исполнительном производстве»: должностным лицом ОСП </w:t>
      </w:r>
      <w:proofErr w:type="spellStart"/>
      <w:r w:rsidRPr="008B4DD5">
        <w:rPr>
          <w:sz w:val="28"/>
          <w:szCs w:val="28"/>
        </w:rPr>
        <w:t>Коношского</w:t>
      </w:r>
      <w:proofErr w:type="spellEnd"/>
      <w:r w:rsidRPr="008B4DD5">
        <w:rPr>
          <w:sz w:val="28"/>
          <w:szCs w:val="28"/>
        </w:rPr>
        <w:t xml:space="preserve"> района в рамках исполнительного </w:t>
      </w:r>
      <w:proofErr w:type="gramStart"/>
      <w:r w:rsidRPr="008B4DD5">
        <w:rPr>
          <w:sz w:val="28"/>
          <w:szCs w:val="28"/>
        </w:rPr>
        <w:t>производства  установлены</w:t>
      </w:r>
      <w:proofErr w:type="gramEnd"/>
      <w:r w:rsidRPr="008B4DD5">
        <w:rPr>
          <w:sz w:val="28"/>
          <w:szCs w:val="28"/>
        </w:rPr>
        <w:t xml:space="preserve"> ограничения выезда для должника. Таким образом, дополнительно мне пришлось приобретать авиабилет до г. Архангельска, затем до п. Коноша, выехать за рубеж я не смог, а денежные средства за тур не вернул, так как страховка от невыезда мною не оформлялась. Об ограничении выезда проинформирован не был, постановление мне не вручалось.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 xml:space="preserve">25.01.2016 г. по жалобе на действия судебного пристава-исполнителя постановление о временном ограничении на выезд должника № 4582/15/4515, утвержденное старшим судебным приставом – начальником ОСП </w:t>
      </w:r>
      <w:proofErr w:type="spellStart"/>
      <w:r w:rsidRPr="008B4DD5">
        <w:rPr>
          <w:sz w:val="28"/>
          <w:szCs w:val="28"/>
        </w:rPr>
        <w:t>Коношского</w:t>
      </w:r>
      <w:proofErr w:type="spellEnd"/>
      <w:r w:rsidRPr="008B4DD5">
        <w:rPr>
          <w:sz w:val="28"/>
          <w:szCs w:val="28"/>
        </w:rPr>
        <w:t xml:space="preserve"> района Архангельской области – признано незаконным, решение вступило в силу 24.02.2016 г. после рассмотрения апелляционной жалобы УФССП России по Архангельской области (решение оставлено без изменения).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 xml:space="preserve">Таким образом, в результате незаконных действий судебного пристава-исполнителя мне причинен материальный ущерб в размере 97 762 руб. (расчет прилагается). </w:t>
      </w:r>
      <w:proofErr w:type="gramStart"/>
      <w:r w:rsidRPr="008B4DD5">
        <w:rPr>
          <w:sz w:val="28"/>
          <w:szCs w:val="28"/>
        </w:rPr>
        <w:t>Помимо этого</w:t>
      </w:r>
      <w:proofErr w:type="gramEnd"/>
      <w:r w:rsidRPr="008B4DD5">
        <w:rPr>
          <w:sz w:val="28"/>
          <w:szCs w:val="28"/>
        </w:rPr>
        <w:t xml:space="preserve"> мне причинен моральный вред вследствие нарушения моего права на отдых, гарантированного Конституцией РФ, который выразился в нравственных </w:t>
      </w:r>
      <w:r w:rsidRPr="008B4DD5">
        <w:rPr>
          <w:sz w:val="28"/>
          <w:szCs w:val="28"/>
        </w:rPr>
        <w:lastRenderedPageBreak/>
        <w:t>страданиях. Вследствие сильных переживаний и отсутствия возможности отдыхать со своей семьей (жена и ребенок поехали без меня), участковым врачом диагностирована бессонница, депрессия, для лечения которых я приобрел лекарства на сумму 10 000 руб. Причиненный моральный вред оцениваю в размере 40 000 руб.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На основании изложенного, руководствуясь ст. 16, 1069 ГК РФ,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Прошу: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Взыскать за счет казны Российской Федерации в мою пользу в счет причиненного мне вреда денежные средства в размере 107762 руб., а также компенсацию морального вреда в размере 40 000 руб.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Приложение:</w:t>
      </w:r>
    </w:p>
    <w:p w:rsidR="008B4DD5" w:rsidRPr="008B4DD5" w:rsidRDefault="008B4DD5" w:rsidP="008B4DD5">
      <w:pPr>
        <w:rPr>
          <w:sz w:val="28"/>
          <w:szCs w:val="28"/>
        </w:rPr>
      </w:pP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Копия искового заявления;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Квитанция об уплате госпошлины;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Договор предоставления туристских услуг с квитанциями об оплате туров;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Копия электронного авиабилета и квитанций об их оплате;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Копия билета и квитанция на проезд автобусом (включая багажный билет);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Заключение и рекомендации врача и копии квитанций о приобретении лекарственных средств</w:t>
      </w:r>
    </w:p>
    <w:p w:rsidR="008B4DD5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Решение суда о признании незаконным постановления о временном ограничении на выезд</w:t>
      </w:r>
    </w:p>
    <w:p w:rsidR="00787313" w:rsidRPr="008B4DD5" w:rsidRDefault="008B4DD5" w:rsidP="008B4DD5">
      <w:pPr>
        <w:rPr>
          <w:sz w:val="28"/>
          <w:szCs w:val="28"/>
        </w:rPr>
      </w:pPr>
      <w:r w:rsidRPr="008B4DD5">
        <w:rPr>
          <w:sz w:val="28"/>
          <w:szCs w:val="28"/>
        </w:rPr>
        <w:t>Дудник В.Ф.                      01.03.2016 г.</w:t>
      </w:r>
    </w:p>
    <w:sectPr w:rsidR="00787313" w:rsidRPr="008B4DD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59" w:rsidRDefault="005C4D59" w:rsidP="005F2B6B">
      <w:r>
        <w:separator/>
      </w:r>
    </w:p>
  </w:endnote>
  <w:endnote w:type="continuationSeparator" w:id="0">
    <w:p w:rsidR="005C4D59" w:rsidRDefault="005C4D5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59" w:rsidRDefault="005C4D59" w:rsidP="005F2B6B">
      <w:r>
        <w:separator/>
      </w:r>
    </w:p>
  </w:footnote>
  <w:footnote w:type="continuationSeparator" w:id="0">
    <w:p w:rsidR="005C4D59" w:rsidRDefault="005C4D59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F7B23"/>
    <w:multiLevelType w:val="hybridMultilevel"/>
    <w:tmpl w:val="A0BE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607CFC"/>
    <w:multiLevelType w:val="multilevel"/>
    <w:tmpl w:val="322E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A7837"/>
    <w:multiLevelType w:val="multilevel"/>
    <w:tmpl w:val="58AE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338B2"/>
    <w:multiLevelType w:val="hybridMultilevel"/>
    <w:tmpl w:val="7510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076A3"/>
    <w:rsid w:val="0011609F"/>
    <w:rsid w:val="0014581A"/>
    <w:rsid w:val="001723F9"/>
    <w:rsid w:val="001C0A7D"/>
    <w:rsid w:val="00201062"/>
    <w:rsid w:val="00210356"/>
    <w:rsid w:val="0025169F"/>
    <w:rsid w:val="002608DC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C4D59"/>
    <w:rsid w:val="005D73CA"/>
    <w:rsid w:val="005F2B6B"/>
    <w:rsid w:val="0060611B"/>
    <w:rsid w:val="00607091"/>
    <w:rsid w:val="006075EA"/>
    <w:rsid w:val="006078AF"/>
    <w:rsid w:val="00634FEA"/>
    <w:rsid w:val="00655956"/>
    <w:rsid w:val="006A554B"/>
    <w:rsid w:val="006B310C"/>
    <w:rsid w:val="006E410B"/>
    <w:rsid w:val="00787313"/>
    <w:rsid w:val="008247BE"/>
    <w:rsid w:val="00856E67"/>
    <w:rsid w:val="008B4DD5"/>
    <w:rsid w:val="0090595D"/>
    <w:rsid w:val="00926DCF"/>
    <w:rsid w:val="00942958"/>
    <w:rsid w:val="00954A01"/>
    <w:rsid w:val="009662E4"/>
    <w:rsid w:val="0098021D"/>
    <w:rsid w:val="009C1A25"/>
    <w:rsid w:val="009D2D38"/>
    <w:rsid w:val="009D7855"/>
    <w:rsid w:val="00A54078"/>
    <w:rsid w:val="00AB6D09"/>
    <w:rsid w:val="00B23FA9"/>
    <w:rsid w:val="00B55394"/>
    <w:rsid w:val="00BC44DB"/>
    <w:rsid w:val="00BF08AC"/>
    <w:rsid w:val="00C17A1E"/>
    <w:rsid w:val="00C83CAB"/>
    <w:rsid w:val="00CE1FE4"/>
    <w:rsid w:val="00D10F02"/>
    <w:rsid w:val="00D80A84"/>
    <w:rsid w:val="00DB51E6"/>
    <w:rsid w:val="00E0534B"/>
    <w:rsid w:val="00E07199"/>
    <w:rsid w:val="00E13EEE"/>
    <w:rsid w:val="00E26ECE"/>
    <w:rsid w:val="00E31B70"/>
    <w:rsid w:val="00E47C67"/>
    <w:rsid w:val="00E66C4F"/>
    <w:rsid w:val="00E70C68"/>
    <w:rsid w:val="00E73E5F"/>
    <w:rsid w:val="00E85386"/>
    <w:rsid w:val="00EC3EE8"/>
    <w:rsid w:val="00F050D7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0718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2">
    <w:name w:val="mini2"/>
    <w:basedOn w:val="a0"/>
    <w:rsid w:val="00B23FA9"/>
  </w:style>
  <w:style w:type="character" w:customStyle="1" w:styleId="30">
    <w:name w:val="Заголовок 3 Знак"/>
    <w:basedOn w:val="a0"/>
    <w:link w:val="3"/>
    <w:uiPriority w:val="9"/>
    <w:semiHidden/>
    <w:rsid w:val="008B4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7D45-607F-4D88-A40D-CC299E9C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2018-09-10T04:31:00Z</dcterms:created>
  <dcterms:modified xsi:type="dcterms:W3CDTF">2018-09-10T04:31:00Z</dcterms:modified>
</cp:coreProperties>
</file>