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D3" w:rsidRPr="001B1CD3" w:rsidRDefault="001B1CD3" w:rsidP="001B1CD3">
      <w:pPr>
        <w:jc w:val="right"/>
        <w:rPr>
          <w:sz w:val="28"/>
          <w:szCs w:val="28"/>
        </w:rPr>
      </w:pPr>
      <w:r w:rsidRPr="001B1CD3">
        <w:rPr>
          <w:sz w:val="28"/>
          <w:szCs w:val="28"/>
        </w:rPr>
        <w:t>ДОГОВОР БЕЗВОЗМЕЗДНОЙ ПЕРЕДАЧИ</w:t>
      </w:r>
      <w:r w:rsidRPr="001B1CD3">
        <w:rPr>
          <w:sz w:val="28"/>
          <w:szCs w:val="28"/>
        </w:rPr>
        <w:br/>
        <w:t>ЗЕМЕЛЬНОГО УЧАСТКА В СОБСТВЕННОСТЬ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jc w:val="center"/>
        <w:rPr>
          <w:sz w:val="28"/>
          <w:szCs w:val="28"/>
        </w:rPr>
      </w:pPr>
      <w:r w:rsidRPr="001B1CD3">
        <w:rPr>
          <w:sz w:val="28"/>
          <w:szCs w:val="28"/>
        </w:rPr>
        <w:t>ЗЕМЕЛЬНЫЙ</w:t>
      </w:r>
    </w:p>
    <w:p w:rsidR="001B1CD3" w:rsidRPr="001B1CD3" w:rsidRDefault="001B1CD3" w:rsidP="001B1CD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УЧАСТОК</w:t>
      </w:r>
      <w:r w:rsidRPr="001B1CD3">
        <w:rPr>
          <w:sz w:val="28"/>
          <w:szCs w:val="28"/>
        </w:rPr>
        <w:t>: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Местоположение: 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Площадь: _______________________________________ кв. м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Кадастровый номер: 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ДОГОВОР N ___________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Основание   распоряжение министерства государственного имущества и земельных ресурсов Нижегородской области от __________ N 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Договор безвозмездной передачи</w:t>
      </w:r>
      <w:r w:rsidRPr="001B1CD3">
        <w:rPr>
          <w:sz w:val="28"/>
          <w:szCs w:val="28"/>
        </w:rPr>
        <w:br/>
        <w:t xml:space="preserve"> земельного участка в собственность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г. Нижний Новгород                                 "__" ______________ </w:t>
      </w:r>
      <w:smartTag w:uri="urn:schemas-microsoft-com:office:smarttags" w:element="metricconverter">
        <w:smartTagPr>
          <w:attr w:name="ProductID" w:val="20 г"/>
        </w:smartTagPr>
        <w:r w:rsidRPr="001B1CD3">
          <w:rPr>
            <w:sz w:val="28"/>
            <w:szCs w:val="28"/>
          </w:rPr>
          <w:t>20 г</w:t>
        </w:r>
      </w:smartTag>
      <w:r w:rsidRPr="001B1CD3">
        <w:rPr>
          <w:sz w:val="28"/>
          <w:szCs w:val="28"/>
        </w:rPr>
        <w:t>.</w:t>
      </w:r>
    </w:p>
    <w:p w:rsidR="001B1CD3" w:rsidRPr="001B1CD3" w:rsidRDefault="001B1CD3" w:rsidP="001B1CD3">
      <w:pPr>
        <w:rPr>
          <w:sz w:val="28"/>
          <w:szCs w:val="28"/>
          <w:lang w:val="en-US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Министерство  государственного имущества и земельных  ресурсов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Нижегородской области ____________________________________________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(наименование организации)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в лице __________________________________________________________,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(должность, фамилия, имя, отчество)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proofErr w:type="gramStart"/>
      <w:r w:rsidRPr="001B1CD3">
        <w:rPr>
          <w:sz w:val="28"/>
          <w:szCs w:val="28"/>
        </w:rPr>
        <w:t>действующего</w:t>
      </w:r>
      <w:proofErr w:type="gramEnd"/>
      <w:r w:rsidRPr="001B1CD3">
        <w:rPr>
          <w:sz w:val="28"/>
          <w:szCs w:val="28"/>
        </w:rPr>
        <w:t xml:space="preserve"> на основании 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_________________________________________________________________,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proofErr w:type="gramStart"/>
      <w:r w:rsidRPr="001B1CD3">
        <w:rPr>
          <w:sz w:val="28"/>
          <w:szCs w:val="28"/>
        </w:rPr>
        <w:t>именуемое</w:t>
      </w:r>
      <w:proofErr w:type="gramEnd"/>
      <w:r w:rsidRPr="001B1CD3">
        <w:rPr>
          <w:sz w:val="28"/>
          <w:szCs w:val="28"/>
        </w:rPr>
        <w:t xml:space="preserve"> в дальнейшем, СТОРОНА-1 с одной стороны, и 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__________________________________________________________________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( Ф.И.О. гражданина)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место жительства: ________________________________________________,</w:t>
      </w:r>
      <w:r w:rsidRPr="001B1CD3">
        <w:rPr>
          <w:sz w:val="28"/>
          <w:szCs w:val="28"/>
        </w:rPr>
        <w:br/>
        <w:t>ПАСПОРТ:  серия __________  №___________, выдан    /    /     года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действующий  от своего имени, именуемый  в  дальнейшем  СТОРОНА-2, с  другой  стороны, а  вместе  именуемые  Стороны,  заключили  настоящий   договор (далее Договор) о нижеследующем: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1. ПРЕДМЕТ ДОГОВОРА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1.1. На  основании распоряжения министерства  государственного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имущества и земельных ресурсов Нижегородской области </w:t>
      </w:r>
      <w:proofErr w:type="gramStart"/>
      <w:r w:rsidRPr="001B1CD3">
        <w:rPr>
          <w:sz w:val="28"/>
          <w:szCs w:val="28"/>
        </w:rPr>
        <w:t>от</w:t>
      </w:r>
      <w:proofErr w:type="gramEnd"/>
      <w:r w:rsidRPr="001B1CD3">
        <w:rPr>
          <w:sz w:val="28"/>
          <w:szCs w:val="28"/>
        </w:rPr>
        <w:t xml:space="preserve"> 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200_ г. N _________ СТОРОНА-1 передает, а СТОРОНА-2 принимает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по акту приема-передачи  безвозмездно в собственность </w:t>
      </w:r>
      <w:proofErr w:type="gramStart"/>
      <w:r w:rsidRPr="001B1CD3">
        <w:rPr>
          <w:sz w:val="28"/>
          <w:szCs w:val="28"/>
        </w:rPr>
        <w:t>земельный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участок площадью _______ кв. м, категория земель ________________,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местоположение земельного участка: __________________, </w:t>
      </w:r>
      <w:proofErr w:type="gramStart"/>
      <w:r w:rsidRPr="001B1CD3">
        <w:rPr>
          <w:sz w:val="28"/>
          <w:szCs w:val="28"/>
        </w:rPr>
        <w:t>кадастровый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номер: _______________ (далее - Участок).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1.2.Земельный  участок предоставляется  под индивидуальный жилой дом.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1.3.Границы Участка  обозначены на кадастровом плане (Приложение № 1) и не могут быть  самостоятельно  изменены СТОРОНОЙ-2. К договору прилагается световая копия кадастрового  плана, которая является  его неотъемлемой частью.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Договор вступает в силу </w:t>
      </w:r>
      <w:proofErr w:type="gramStart"/>
      <w:r w:rsidRPr="001B1CD3">
        <w:rPr>
          <w:sz w:val="28"/>
          <w:szCs w:val="28"/>
        </w:rPr>
        <w:t>с даты подписания</w:t>
      </w:r>
      <w:proofErr w:type="gramEnd"/>
      <w:r w:rsidRPr="001B1CD3">
        <w:rPr>
          <w:sz w:val="28"/>
          <w:szCs w:val="28"/>
        </w:rPr>
        <w:t xml:space="preserve"> акта приема - передачи земельного Участка (Приложение №2)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 ПРОЧИЕ УСЛОВИЯ ДОГОВОРА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2.1. Участок,  указанный  в пункте 1  настоящего договора, общей площадью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________ кв. м  принадлежит  СТОРОНЕ-1 на праве </w:t>
      </w:r>
      <w:proofErr w:type="gramStart"/>
      <w:r w:rsidRPr="001B1CD3">
        <w:rPr>
          <w:sz w:val="28"/>
          <w:szCs w:val="28"/>
        </w:rPr>
        <w:t>собственности</w:t>
      </w:r>
      <w:proofErr w:type="gramEnd"/>
      <w:r w:rsidRPr="001B1CD3">
        <w:rPr>
          <w:sz w:val="28"/>
          <w:szCs w:val="28"/>
        </w:rPr>
        <w:t xml:space="preserve">  на  основании свидетельства о государственной регистрации   права   N _______ 200__ г., выданного органом, осуществляющим регистрацию  прав  на  недвижимое имущество  и сделок с ним,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2.2.   СТОРОНА-1   передала   Участок  в  состоянии,  пригодном   </w:t>
      </w:r>
      <w:proofErr w:type="gramStart"/>
      <w:r w:rsidRPr="001B1CD3">
        <w:rPr>
          <w:sz w:val="28"/>
          <w:szCs w:val="28"/>
        </w:rPr>
        <w:t>для</w:t>
      </w:r>
      <w:proofErr w:type="gramEnd"/>
      <w:r w:rsidRPr="001B1CD3">
        <w:rPr>
          <w:sz w:val="28"/>
          <w:szCs w:val="28"/>
        </w:rPr>
        <w:t xml:space="preserve">   </w:t>
      </w:r>
      <w:proofErr w:type="gramStart"/>
      <w:r w:rsidRPr="001B1CD3">
        <w:rPr>
          <w:sz w:val="28"/>
          <w:szCs w:val="28"/>
        </w:rPr>
        <w:t>его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использования в соответствии с целевым назначением.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2.3. СТОРОНА-1  гарантирует,   что   до  подписания  настоящего  договора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Участок  никому  не продан, не подарен, не заложен,  не  обременен  правами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третьих лиц, на него не наложен арест.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2.4. Договор вступает в силу </w:t>
      </w:r>
      <w:proofErr w:type="gramStart"/>
      <w:r w:rsidRPr="001B1CD3">
        <w:rPr>
          <w:sz w:val="28"/>
          <w:szCs w:val="28"/>
        </w:rPr>
        <w:t>с даты подписания</w:t>
      </w:r>
      <w:proofErr w:type="gramEnd"/>
      <w:r w:rsidRPr="001B1CD3">
        <w:rPr>
          <w:sz w:val="28"/>
          <w:szCs w:val="28"/>
        </w:rPr>
        <w:t xml:space="preserve"> акта приема - передачи земельного Участка (Приложение №2)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2.5.Ограничений и обременений в пользовании Участком не имеется.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2.6. Земельных споров о границах Участка не имеется.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2.7.  Настоящий  договор  вступает в  силу  и  считается  заключенным  </w:t>
      </w:r>
      <w:proofErr w:type="gramStart"/>
      <w:r w:rsidRPr="001B1CD3">
        <w:rPr>
          <w:sz w:val="28"/>
          <w:szCs w:val="28"/>
        </w:rPr>
        <w:t>с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момента государственной регистрации.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2.8.  Расходы,  связанные   с  государственной  регистрацией  настоящего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договора,  а  также права  собственности СТОРОНЫ-2, оплачиваются  за  счет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Стороны-2.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2.9.  Сторона-2  приобретает   право  собственности  на  Участок  после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государственной   регистрации   перехода  права  собственности  в   органе,</w:t>
      </w:r>
    </w:p>
    <w:p w:rsidR="001B1CD3" w:rsidRPr="001B1CD3" w:rsidRDefault="001B1CD3" w:rsidP="001B1CD3">
      <w:pPr>
        <w:rPr>
          <w:sz w:val="28"/>
          <w:szCs w:val="28"/>
        </w:rPr>
      </w:pPr>
      <w:proofErr w:type="gramStart"/>
      <w:r w:rsidRPr="001B1CD3">
        <w:rPr>
          <w:sz w:val="28"/>
          <w:szCs w:val="28"/>
        </w:rPr>
        <w:t>осуществляющем</w:t>
      </w:r>
      <w:proofErr w:type="gramEnd"/>
      <w:r w:rsidRPr="001B1CD3">
        <w:rPr>
          <w:sz w:val="28"/>
          <w:szCs w:val="28"/>
        </w:rPr>
        <w:t xml:space="preserve"> государственную  регистрацию прав на недвижимое имущество и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сделок  с  ним. С момента государственной регистрации  права  собственности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Стороной-2 на  Участок  последний  считается  переданным  от  СТОРОНЫ-1  </w:t>
      </w:r>
      <w:proofErr w:type="gramStart"/>
      <w:r w:rsidRPr="001B1CD3">
        <w:rPr>
          <w:sz w:val="28"/>
          <w:szCs w:val="28"/>
        </w:rPr>
        <w:t>к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Стороне-2.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lastRenderedPageBreak/>
        <w:t xml:space="preserve">2.10. Договор  составлен в трех экземплярах, </w:t>
      </w:r>
      <w:proofErr w:type="spellStart"/>
      <w:r w:rsidRPr="001B1CD3">
        <w:rPr>
          <w:sz w:val="28"/>
          <w:szCs w:val="28"/>
        </w:rPr>
        <w:t>имеющиходинаковую</w:t>
      </w:r>
      <w:proofErr w:type="spellEnd"/>
      <w:r w:rsidRPr="001B1CD3">
        <w:rPr>
          <w:sz w:val="28"/>
          <w:szCs w:val="28"/>
        </w:rPr>
        <w:t xml:space="preserve"> юридическую силу: по  одному для каждой  из  сторон и Управлению Федеральной службы  государственной  регистрации, кадастра и картографии по Нижегородской области.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3. ПРИЛОЖЕНИЯ К НАСТОЯЩЕМУ ДОГОВОРУ: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3.1. Приложение №1 - световая копия план</w:t>
      </w:r>
      <w:proofErr w:type="gramStart"/>
      <w:r w:rsidRPr="001B1CD3">
        <w:rPr>
          <w:sz w:val="28"/>
          <w:szCs w:val="28"/>
        </w:rPr>
        <w:t>а(</w:t>
      </w:r>
      <w:proofErr w:type="gramEnd"/>
      <w:r w:rsidRPr="001B1CD3">
        <w:rPr>
          <w:sz w:val="28"/>
          <w:szCs w:val="28"/>
        </w:rPr>
        <w:t>чертежа) Участка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3.2. Приложение №2 - Акт приема-передачи Участка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3.3. Приложение №3 - распоряжение министерства государственного имущества и земельных ресурсов Нижегородской области от __________ N 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Подписи сторон: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СТОРОНА-1                                   СТОРОНА-2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________________________                  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(подпись)                                  (подпись)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М.П.                                       М.П.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4. АДРЕСА, РЕКВИЗИТЫ И ПОДПИСИ СТОРОН:              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Сторона-1</w:t>
      </w:r>
      <w:proofErr w:type="gramStart"/>
      <w:r w:rsidRPr="001B1CD3">
        <w:rPr>
          <w:sz w:val="28"/>
          <w:szCs w:val="28"/>
        </w:rPr>
        <w:t xml:space="preserve"> :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МИНИСТЕРСТВО  ГОСУДАРСТВЕННОГО  ИМУЩЕСТВА  И  </w:t>
      </w:r>
      <w:proofErr w:type="gramStart"/>
      <w:r w:rsidRPr="001B1CD3">
        <w:rPr>
          <w:sz w:val="28"/>
          <w:szCs w:val="28"/>
        </w:rPr>
        <w:t>ЗЕМЕЛЬНЫХ</w:t>
      </w:r>
      <w:proofErr w:type="gramEnd"/>
      <w:r w:rsidRPr="001B1CD3">
        <w:rPr>
          <w:sz w:val="28"/>
          <w:szCs w:val="28"/>
        </w:rPr>
        <w:t>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РЕСУРСОВ НИЖЕГОРОДСКОЙ ОБЛАСТИ________________________________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Адрес:603022 г</w:t>
      </w:r>
      <w:proofErr w:type="gramStart"/>
      <w:r w:rsidRPr="001B1CD3">
        <w:rPr>
          <w:sz w:val="28"/>
          <w:szCs w:val="28"/>
        </w:rPr>
        <w:t>.Н</w:t>
      </w:r>
      <w:proofErr w:type="gramEnd"/>
      <w:r w:rsidRPr="001B1CD3">
        <w:rPr>
          <w:sz w:val="28"/>
          <w:szCs w:val="28"/>
        </w:rPr>
        <w:t>ИЖНИЙ НОВГОРОД, М.ЯМСКАЯ УЛ.,78_______________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Телефон:437-08-68 (ПРИЕМНАЯ), ФАКС: 433-05-15_________________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Электронная </w:t>
      </w:r>
      <w:proofErr w:type="spellStart"/>
      <w:r w:rsidRPr="001B1CD3">
        <w:rPr>
          <w:sz w:val="28"/>
          <w:szCs w:val="28"/>
        </w:rPr>
        <w:t>почта:official@gosim.kreml.nnov.ru</w:t>
      </w:r>
      <w:proofErr w:type="spellEnd"/>
      <w:r w:rsidRPr="001B1CD3">
        <w:rPr>
          <w:sz w:val="28"/>
          <w:szCs w:val="28"/>
        </w:rPr>
        <w:t>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</w:t>
      </w:r>
      <w:proofErr w:type="gramStart"/>
      <w:r w:rsidRPr="001B1CD3">
        <w:rPr>
          <w:sz w:val="28"/>
          <w:szCs w:val="28"/>
        </w:rPr>
        <w:t>Получатель  УФК ПО НИЖЕГОРОДСКОЙ ОБЛАСТИ (МИНИСТЕРСТВО ГОСУДАР-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</w:t>
      </w:r>
      <w:proofErr w:type="gramStart"/>
      <w:r w:rsidRPr="001B1CD3">
        <w:rPr>
          <w:sz w:val="28"/>
          <w:szCs w:val="28"/>
        </w:rPr>
        <w:t>СТВЕННОГО ИМУЩЕСТВА И ЗЕМЕЛЬНЫХ РЕСУРСОВ НИЖЕГОРОДСКОЙ ОБЛАСТИ)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И Н </w:t>
      </w:r>
      <w:proofErr w:type="spellStart"/>
      <w:r w:rsidRPr="001B1CD3">
        <w:rPr>
          <w:sz w:val="28"/>
          <w:szCs w:val="28"/>
        </w:rPr>
        <w:t>Н</w:t>
      </w:r>
      <w:proofErr w:type="spellEnd"/>
      <w:r w:rsidRPr="001B1CD3">
        <w:rPr>
          <w:sz w:val="28"/>
          <w:szCs w:val="28"/>
        </w:rPr>
        <w:t>.......5262142192_________________________________________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К </w:t>
      </w:r>
      <w:proofErr w:type="gramStart"/>
      <w:r w:rsidRPr="001B1CD3">
        <w:rPr>
          <w:sz w:val="28"/>
          <w:szCs w:val="28"/>
        </w:rPr>
        <w:t>П</w:t>
      </w:r>
      <w:proofErr w:type="gramEnd"/>
      <w:r w:rsidRPr="001B1CD3">
        <w:rPr>
          <w:sz w:val="28"/>
          <w:szCs w:val="28"/>
        </w:rPr>
        <w:t xml:space="preserve"> </w:t>
      </w:r>
      <w:proofErr w:type="spellStart"/>
      <w:r w:rsidRPr="001B1CD3">
        <w:rPr>
          <w:sz w:val="28"/>
          <w:szCs w:val="28"/>
        </w:rPr>
        <w:t>П</w:t>
      </w:r>
      <w:proofErr w:type="spellEnd"/>
      <w:r w:rsidRPr="001B1CD3">
        <w:rPr>
          <w:sz w:val="28"/>
          <w:szCs w:val="28"/>
        </w:rPr>
        <w:t>.......526201001__________________________________________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</w:t>
      </w:r>
      <w:proofErr w:type="spellStart"/>
      <w:r w:rsidRPr="001B1CD3">
        <w:rPr>
          <w:sz w:val="28"/>
          <w:szCs w:val="28"/>
        </w:rPr>
        <w:t>Расч</w:t>
      </w:r>
      <w:proofErr w:type="gramStart"/>
      <w:r w:rsidRPr="001B1CD3">
        <w:rPr>
          <w:sz w:val="28"/>
          <w:szCs w:val="28"/>
        </w:rPr>
        <w:t>.с</w:t>
      </w:r>
      <w:proofErr w:type="gramEnd"/>
      <w:r w:rsidRPr="001B1CD3">
        <w:rPr>
          <w:sz w:val="28"/>
          <w:szCs w:val="28"/>
        </w:rPr>
        <w:t>чет</w:t>
      </w:r>
      <w:proofErr w:type="spellEnd"/>
      <w:r w:rsidRPr="001B1CD3">
        <w:rPr>
          <w:sz w:val="28"/>
          <w:szCs w:val="28"/>
        </w:rPr>
        <w:t>...40101810400000010002_______________________________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Банк  ГРКЦ ГУ БАНКА РОССИИ ПО НИЖЕГОРОДСКОЙ ОБЛАСТИ____________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г.Н.НОВГОРОД___________________________________________________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</w:t>
      </w:r>
      <w:proofErr w:type="gramStart"/>
      <w:r w:rsidRPr="001B1CD3">
        <w:rPr>
          <w:sz w:val="28"/>
          <w:szCs w:val="28"/>
        </w:rPr>
        <w:t>Б</w:t>
      </w:r>
      <w:proofErr w:type="gramEnd"/>
      <w:r w:rsidRPr="001B1CD3">
        <w:rPr>
          <w:sz w:val="28"/>
          <w:szCs w:val="28"/>
        </w:rPr>
        <w:t xml:space="preserve"> И К.......042202001__________________________________________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КБК.........266 1 11 05022 02 0000 120________________________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ОКАТО.......22401000000________________________________________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Сторона-2: _______________________________________________________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место жительства: ________________________________________________,</w:t>
      </w:r>
      <w:r w:rsidRPr="001B1CD3">
        <w:rPr>
          <w:sz w:val="28"/>
          <w:szCs w:val="28"/>
        </w:rPr>
        <w:br/>
        <w:t xml:space="preserve">       ПАСПОРТ:  серия __________  №___________, выдан    /    /     года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Адрес: ___________________________________________________________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ИНН________,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Телефон: ______________,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ПОДПИСИ СТОРОН: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СТОРОНА-1                              СТОРОНА-2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_________________________        _________________________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(подпись)                               (подпись)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М.П.                              М.П.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Приложение 2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к договору </w:t>
      </w:r>
      <w:proofErr w:type="gramStart"/>
      <w:r w:rsidRPr="001B1CD3">
        <w:rPr>
          <w:sz w:val="28"/>
          <w:szCs w:val="28"/>
        </w:rPr>
        <w:t>безвозмездной</w:t>
      </w:r>
      <w:proofErr w:type="gramEnd"/>
      <w:r w:rsidRPr="001B1CD3">
        <w:rPr>
          <w:sz w:val="28"/>
          <w:szCs w:val="28"/>
        </w:rPr>
        <w:t xml:space="preserve">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передачи земельного участка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в собственность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от __________ 20__ г.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АКТ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ПРИЕМА-ПЕРЕДАЧИ ЗЕМЕЛЬНОГО УЧАСТКА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>от "__" ____________20___г.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СТОРОНА-1  передает,  а  СТОРОНА-2 принимает в аренду </w:t>
      </w:r>
      <w:proofErr w:type="gramStart"/>
      <w:r w:rsidRPr="001B1CD3">
        <w:rPr>
          <w:sz w:val="28"/>
          <w:szCs w:val="28"/>
        </w:rPr>
        <w:t>земельный</w:t>
      </w:r>
      <w:proofErr w:type="gramEnd"/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участок со следующими характеристиками: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1. Местоположение - __________________________________________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2. Категория земель - ________________________________________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3. Площадь земельного участка - ________________________ кв. м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4. Кадастровый номер - _______________________________________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Настоящий акт является неотъемлемой частью договора.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ПОДПИСИ СТОРОН:</w:t>
      </w:r>
    </w:p>
    <w:p w:rsidR="001B1CD3" w:rsidRPr="001B1CD3" w:rsidRDefault="001B1CD3" w:rsidP="001B1CD3">
      <w:pPr>
        <w:rPr>
          <w:sz w:val="28"/>
          <w:szCs w:val="28"/>
        </w:rPr>
      </w:pP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СТОРОНА-1                               СТОРОНА-2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_________________________        _________________________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(подпись)                               (подпись)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B1CD3" w:rsidRPr="001B1CD3" w:rsidRDefault="001B1CD3" w:rsidP="001B1CD3">
      <w:pPr>
        <w:rPr>
          <w:sz w:val="28"/>
          <w:szCs w:val="28"/>
        </w:rPr>
      </w:pPr>
      <w:r w:rsidRPr="001B1CD3">
        <w:rPr>
          <w:sz w:val="28"/>
          <w:szCs w:val="28"/>
        </w:rPr>
        <w:t xml:space="preserve">                      М.П.                              М.П.</w:t>
      </w:r>
    </w:p>
    <w:p w:rsidR="001B1CD3" w:rsidRPr="001B1CD3" w:rsidRDefault="001B1CD3" w:rsidP="001B1CD3">
      <w:pPr>
        <w:rPr>
          <w:sz w:val="28"/>
          <w:szCs w:val="28"/>
        </w:rPr>
      </w:pPr>
    </w:p>
    <w:p w:rsidR="006400BA" w:rsidRPr="001B1CD3" w:rsidRDefault="006400BA" w:rsidP="001B1CD3">
      <w:pPr>
        <w:rPr>
          <w:sz w:val="28"/>
          <w:szCs w:val="28"/>
        </w:rPr>
      </w:pPr>
    </w:p>
    <w:sectPr w:rsidR="006400BA" w:rsidRPr="001B1CD3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FB" w:rsidRDefault="00B00BFB" w:rsidP="005F2B6B">
      <w:r>
        <w:separator/>
      </w:r>
    </w:p>
  </w:endnote>
  <w:endnote w:type="continuationSeparator" w:id="0">
    <w:p w:rsidR="00B00BFB" w:rsidRDefault="00B00BF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FB" w:rsidRDefault="00B00BFB" w:rsidP="005F2B6B">
      <w:r>
        <w:separator/>
      </w:r>
    </w:p>
  </w:footnote>
  <w:footnote w:type="continuationSeparator" w:id="0">
    <w:p w:rsidR="00B00BFB" w:rsidRDefault="00B00BF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B1CD3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248FC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00BF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1B1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62C9-6FF7-45D9-898D-F6EA0827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2018-07-19T10:49:00Z</dcterms:created>
  <dcterms:modified xsi:type="dcterms:W3CDTF">2018-07-19T10:49:00Z</dcterms:modified>
</cp:coreProperties>
</file>