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E" w:rsidRDefault="0077528E" w:rsidP="0077528E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Управление Федеральной Службы по</w:t>
      </w:r>
      <w:r>
        <w:rPr>
          <w:rFonts w:ascii="Helvetica" w:hAnsi="Helvetica" w:cs="Helvetica"/>
          <w:color w:val="333333"/>
        </w:rPr>
        <w:br/>
        <w:t>надзору в сфере защиты прав потребителей</w:t>
      </w:r>
      <w:r>
        <w:rPr>
          <w:rFonts w:ascii="Helvetica" w:hAnsi="Helvetica" w:cs="Helvetica"/>
          <w:color w:val="333333"/>
        </w:rPr>
        <w:br/>
        <w:t xml:space="preserve">и благополучия человека по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Москве</w:t>
      </w:r>
      <w:r>
        <w:rPr>
          <w:rFonts w:ascii="Helvetica" w:hAnsi="Helvetica" w:cs="Helvetica"/>
          <w:color w:val="333333"/>
        </w:rPr>
        <w:br/>
        <w:t>Адрес: _________________________</w:t>
      </w:r>
    </w:p>
    <w:p w:rsidR="0077528E" w:rsidRDefault="0077528E" w:rsidP="0077528E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______________________________</w:t>
      </w:r>
      <w:r>
        <w:rPr>
          <w:rFonts w:ascii="Helvetica" w:hAnsi="Helvetica" w:cs="Helvetica"/>
          <w:color w:val="333333"/>
        </w:rPr>
        <w:br/>
        <w:t>Адрес: ___________________________</w:t>
      </w:r>
    </w:p>
    <w:p w:rsidR="0077528E" w:rsidRDefault="0077528E" w:rsidP="0077528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:rsidR="0077528E" w:rsidRDefault="0077528E" w:rsidP="0077528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ЖАЛОБА</w:t>
      </w:r>
    </w:p>
    <w:p w:rsidR="0077528E" w:rsidRDefault="0077528E" w:rsidP="0077528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:rsidR="0077528E" w:rsidRDefault="0077528E" w:rsidP="0077528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______________ года мною, Костиковой Ириной Николаевной, в </w:t>
      </w:r>
      <w:proofErr w:type="spellStart"/>
      <w:proofErr w:type="gramStart"/>
      <w:r>
        <w:rPr>
          <w:rFonts w:ascii="Helvetica" w:hAnsi="Helvetica" w:cs="Helvetica"/>
          <w:color w:val="333333"/>
        </w:rPr>
        <w:t>интернет-магазине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ООО «____________», был приобретен сотовый телефон марки ____________ модель ___________.</w:t>
      </w:r>
      <w:r>
        <w:rPr>
          <w:rFonts w:ascii="Helvetica" w:hAnsi="Helvetica" w:cs="Helvetica"/>
          <w:color w:val="333333"/>
        </w:rPr>
        <w:br/>
        <w:t>Стоимость телефона составила __________ рублей. Данная сумма была внесена мною полностью, что подтверждается чеком от ___________ г.</w:t>
      </w:r>
      <w:r>
        <w:rPr>
          <w:rFonts w:ascii="Helvetica" w:hAnsi="Helvetica" w:cs="Helvetica"/>
          <w:color w:val="333333"/>
        </w:rPr>
        <w:br/>
        <w:t>Согласно выданному мне гарантийному талону на телефон, срок гарантии установлен в течени</w:t>
      </w:r>
      <w:proofErr w:type="gramStart"/>
      <w:r>
        <w:rPr>
          <w:rFonts w:ascii="Helvetica" w:hAnsi="Helvetica" w:cs="Helvetica"/>
          <w:color w:val="333333"/>
        </w:rPr>
        <w:t>и</w:t>
      </w:r>
      <w:proofErr w:type="gramEnd"/>
      <w:r>
        <w:rPr>
          <w:rFonts w:ascii="Helvetica" w:hAnsi="Helvetica" w:cs="Helvetica"/>
          <w:color w:val="333333"/>
        </w:rPr>
        <w:t xml:space="preserve"> одного года. </w:t>
      </w:r>
      <w:r>
        <w:rPr>
          <w:rFonts w:ascii="Helvetica" w:hAnsi="Helvetica" w:cs="Helvetica"/>
          <w:color w:val="333333"/>
        </w:rPr>
        <w:br/>
        <w:t>При эксплуатации телефона выявились недостатки, а именно не работала книжка управления.</w:t>
      </w:r>
      <w:r>
        <w:rPr>
          <w:rFonts w:ascii="Helvetica" w:hAnsi="Helvetica" w:cs="Helvetica"/>
          <w:color w:val="333333"/>
        </w:rPr>
        <w:br/>
        <w:t xml:space="preserve">О случившемся я незамедлительно сообщила Продавцу, обратившись с просьбой вернуть уплаченные за указанный товар денежные средства, так как я не могу эксплуатировать приобретенный товар. Товар был передан мною продавцу ___________ года, что подтверждается сохранной распиской от 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на проверку качества аппарата, выявления неисправностей и последующий ремонт.</w:t>
      </w:r>
      <w:r>
        <w:rPr>
          <w:rFonts w:ascii="Helvetica" w:hAnsi="Helvetica" w:cs="Helvetica"/>
          <w:color w:val="333333"/>
        </w:rPr>
        <w:br/>
        <w:t>До настоящего момента ремонт не произведен.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установление прав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определение механизма реализации</w:t>
      </w:r>
      <w:proofErr w:type="gramEnd"/>
      <w:r>
        <w:rPr>
          <w:rFonts w:ascii="Helvetica" w:hAnsi="Helvetica" w:cs="Helvetica"/>
          <w:color w:val="333333"/>
        </w:rPr>
        <w:t xml:space="preserve"> этих прав регламентирует Закон РФ от 07.02.1992 г. №2300-1 "О защите прав потребителей" (далее по тексту — Закон РФ «О защите прав потребителей»).</w:t>
      </w:r>
      <w:r>
        <w:rPr>
          <w:rFonts w:ascii="Helvetica" w:hAnsi="Helvetica" w:cs="Helvetica"/>
          <w:color w:val="333333"/>
        </w:rPr>
        <w:br/>
        <w:t>ООО «_____________» нарушило мои права потребителя в части продажи мне товара с недостатками, отказавшись от удовлетворения моих обоснованных требований.</w:t>
      </w:r>
      <w:r>
        <w:rPr>
          <w:rFonts w:ascii="Helvetica" w:hAnsi="Helvetica" w:cs="Helvetica"/>
          <w:color w:val="333333"/>
        </w:rPr>
        <w:br/>
        <w:t xml:space="preserve">В соответствии с </w:t>
      </w:r>
      <w:proofErr w:type="gramStart"/>
      <w:r>
        <w:rPr>
          <w:rFonts w:ascii="Helvetica" w:hAnsi="Helvetica" w:cs="Helvetica"/>
          <w:color w:val="333333"/>
        </w:rPr>
        <w:t>ч</w:t>
      </w:r>
      <w:proofErr w:type="gramEnd"/>
      <w:r>
        <w:rPr>
          <w:rFonts w:ascii="Helvetica" w:hAnsi="Helvetica" w:cs="Helvetica"/>
          <w:color w:val="333333"/>
        </w:rPr>
        <w:t>.ч. 1, 2 ст. 13 Закона РФ «О защите прав потребителей»,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Согласно ч. 5 ст. 19 Закона РФ «О защите прав потребителей» 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требования, предусмотренные статьей 18 указанного Закона, если докажет, что недостатки товара возникли до его передачи потребителю или по причинам</w:t>
      </w:r>
      <w:proofErr w:type="gramEnd"/>
      <w:r>
        <w:rPr>
          <w:rFonts w:ascii="Helvetica" w:hAnsi="Helvetica" w:cs="Helvetica"/>
          <w:color w:val="333333"/>
        </w:rPr>
        <w:t xml:space="preserve">, </w:t>
      </w:r>
      <w:proofErr w:type="gramStart"/>
      <w:r>
        <w:rPr>
          <w:rFonts w:ascii="Helvetica" w:hAnsi="Helvetica" w:cs="Helvetica"/>
          <w:color w:val="333333"/>
        </w:rPr>
        <w:t>возникшим</w:t>
      </w:r>
      <w:proofErr w:type="gramEnd"/>
      <w:r>
        <w:rPr>
          <w:rFonts w:ascii="Helvetica" w:hAnsi="Helvetica" w:cs="Helvetica"/>
          <w:color w:val="333333"/>
        </w:rPr>
        <w:t xml:space="preserve"> до этого момента.</w:t>
      </w:r>
      <w:r>
        <w:rPr>
          <w:rFonts w:ascii="Helvetica" w:hAnsi="Helvetica" w:cs="Helvetica"/>
          <w:color w:val="333333"/>
        </w:rPr>
        <w:br/>
        <w:t xml:space="preserve">В соответствии с </w:t>
      </w:r>
      <w:proofErr w:type="gramStart"/>
      <w:r>
        <w:rPr>
          <w:rFonts w:ascii="Helvetica" w:hAnsi="Helvetica" w:cs="Helvetica"/>
          <w:color w:val="333333"/>
        </w:rPr>
        <w:t>ч</w:t>
      </w:r>
      <w:proofErr w:type="gramEnd"/>
      <w:r>
        <w:rPr>
          <w:rFonts w:ascii="Helvetica" w:hAnsi="Helvetica" w:cs="Helvetica"/>
          <w:color w:val="333333"/>
        </w:rPr>
        <w:t>. 1 ст. 18 Закона РФ «О защите прав потребителей», потребитель в случае обнаружения в товаре недостатков, если они не были оговорены продавцом, по своему выбору вправе:</w:t>
      </w:r>
      <w:r>
        <w:rPr>
          <w:rFonts w:ascii="Helvetica" w:hAnsi="Helvetica" w:cs="Helvetica"/>
          <w:color w:val="333333"/>
        </w:rPr>
        <w:br/>
        <w:t xml:space="preserve"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</w:t>
      </w:r>
      <w:r>
        <w:rPr>
          <w:rFonts w:ascii="Helvetica" w:hAnsi="Helvetica" w:cs="Helvetica"/>
          <w:color w:val="333333"/>
        </w:rPr>
        <w:lastRenderedPageBreak/>
        <w:t>товар с недостатками.</w:t>
      </w:r>
      <w:r>
        <w:rPr>
          <w:rFonts w:ascii="Helvetica" w:hAnsi="Helvetica" w:cs="Helvetica"/>
          <w:color w:val="333333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>
        <w:rPr>
          <w:rFonts w:ascii="Helvetica" w:hAnsi="Helvetica" w:cs="Helvetica"/>
          <w:color w:val="333333"/>
        </w:rPr>
        <w:t xml:space="preserve"> потребителю такого товара. По истечении этого срока указанные требования подлежат удовлетворению в одном из следующих случаев:</w:t>
      </w:r>
      <w:r>
        <w:rPr>
          <w:rFonts w:ascii="Helvetica" w:hAnsi="Helvetica" w:cs="Helvetica"/>
          <w:color w:val="333333"/>
        </w:rPr>
        <w:br/>
        <w:t>обнаружение существенного недостатка товара;</w:t>
      </w:r>
      <w:r>
        <w:rPr>
          <w:rFonts w:ascii="Helvetica" w:hAnsi="Helvetica" w:cs="Helvetica"/>
          <w:color w:val="333333"/>
        </w:rPr>
        <w:br/>
        <w:t>нарушение установленных указанным Законом сроков устранения недостатков товара;</w:t>
      </w:r>
      <w:r>
        <w:rPr>
          <w:rFonts w:ascii="Helvetica" w:hAnsi="Helvetica" w:cs="Helvetica"/>
          <w:color w:val="333333"/>
        </w:rPr>
        <w:br/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  <w:r>
        <w:rPr>
          <w:rFonts w:ascii="Helvetica" w:hAnsi="Helvetica" w:cs="Helvetica"/>
          <w:color w:val="333333"/>
        </w:rPr>
        <w:br/>
        <w:t>Согласно ст. 20 Закона РФ «О защите прав потребителей», срок устранения недостатков товара, определяемый в письменной форме соглашением сторон, не может превышать сорок пять дней.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За нарушение предусмотренных статьями 20, 21 и 22 вышеуказанного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  <w:proofErr w:type="gramEnd"/>
      <w:r>
        <w:rPr>
          <w:rFonts w:ascii="Helvetica" w:hAnsi="Helvetica" w:cs="Helvetica"/>
          <w:color w:val="333333"/>
        </w:rPr>
        <w:br/>
        <w:t>В случае невыполнения требований потребителя в сроки, предусмотренные статьями 20 - 22 указанного Закона, потребитель вправе по своему выбору предъявить иные требования, установленные статьей 18 указанного Закона.</w:t>
      </w:r>
      <w:r>
        <w:rPr>
          <w:rFonts w:ascii="Helvetica" w:hAnsi="Helvetica" w:cs="Helvetica"/>
          <w:color w:val="333333"/>
        </w:rPr>
        <w:br/>
        <w:t>Учитывая тот факт, что я не имела возможности пользоваться приобретенным мной телефоном в течение срока, значительно превышающего 30 дней, я настаиваю на отказе от исполнения договора купли-продажи, возврате оплаченных мной денежных средств, возмещении оплаченных мной юридических услуг и компенсации причиненного морального вреда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br/>
        <w:t xml:space="preserve">______ </w:t>
      </w:r>
      <w:proofErr w:type="gramStart"/>
      <w:r>
        <w:rPr>
          <w:rFonts w:ascii="Helvetica" w:hAnsi="Helvetica" w:cs="Helvetica"/>
          <w:color w:val="333333"/>
        </w:rPr>
        <w:t>м</w:t>
      </w:r>
      <w:proofErr w:type="gramEnd"/>
      <w:r>
        <w:rPr>
          <w:rFonts w:ascii="Helvetica" w:hAnsi="Helvetica" w:cs="Helvetica"/>
          <w:color w:val="333333"/>
        </w:rPr>
        <w:t>ной в адрес ООО «____________» была направлена претензия, однако в удовлетворении моих требований мне было отказано.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Согласно ст. 40 указанного закона государственный контроль и надзор за соблюдением законов и иных нормативных правовых актов Российской Федерации, регулирующих отношения в области защиты прав потребителей (далее - государственный контроль и надзор в области защиты прав потребителей), осуществляются уполномоченным федеральным органом исполнительной власти по контролю (надзору) в области защиты прав потребителей (его территориальными органами), а также иными федеральными органами исполнительной власти</w:t>
      </w:r>
      <w:proofErr w:type="gramEnd"/>
      <w:r>
        <w:rPr>
          <w:rFonts w:ascii="Helvetica" w:hAnsi="Helvetica" w:cs="Helvetica"/>
          <w:color w:val="333333"/>
        </w:rPr>
        <w:t xml:space="preserve"> (их территориальными органами), осуществляющими функции по контролю и надзору в области защиты прав потребителей и безопасности товаров (работ, услуг), в порядке, определяемом Правительством Российской Федерации.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Государственный контроль и надзор в области защиты прав потребителей предусматривают:</w:t>
      </w:r>
      <w:r>
        <w:rPr>
          <w:rFonts w:ascii="Helvetica" w:hAnsi="Helvetica" w:cs="Helvetica"/>
          <w:color w:val="333333"/>
        </w:rPr>
        <w:br/>
        <w:t>проведение мероприятий, связанных с контролем, - проверка соблюдения изготовителями (исполнителями, продавцами, уполномоченными организациями или уполномоченными индивидуальными предпринимателями, импортерами) обязательных требований законов и иных нормативных правовых актов Российской Федерации, регулирующих отношения в области защиты прав потребителей, а также обязательных требований к товарам (работам, услугам);</w:t>
      </w:r>
      <w:proofErr w:type="gram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выдачу в пределах полномочий, предусмотренных законодательством Российской Федерации, предписаний изготовителям (исполнителям, продавцам, уполномоченным организациям или уполномоченным индивидуальным предпринимателям, импортерам) о прекращении нарушений прав потребителей, о необходимости соблюдения обязательных требований к товарам (работам, услугам);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установленном законодательством Российской Федерации порядке принятие мер по приостановлению производства и реализации товаров (выполнения работ, оказания услуг), которые не соответствуют обязательным требованиям (в том числе с истекшим сроком годности), и товаров, на которые должен быть установлен, но не установлен срок годности, по отзыву с внутреннего рынка и (или) от потребителя или потребителей товаров (работ, услуг), которые не соответствуют обязательным</w:t>
      </w:r>
      <w:proofErr w:type="gramEnd"/>
      <w:r>
        <w:rPr>
          <w:rFonts w:ascii="Helvetica" w:hAnsi="Helvetica" w:cs="Helvetica"/>
          <w:color w:val="333333"/>
        </w:rPr>
        <w:t xml:space="preserve"> требованиям, и информированию об этом потребителей;</w:t>
      </w:r>
      <w:r>
        <w:rPr>
          <w:rFonts w:ascii="Helvetica" w:hAnsi="Helvetica" w:cs="Helvetica"/>
          <w:color w:val="333333"/>
        </w:rPr>
        <w:br/>
        <w:t>направление в орган, осуществляющий лицензирование соответствующего вида деятельности (лицензирующий орган),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порядке;</w:t>
      </w:r>
      <w:r>
        <w:rPr>
          <w:rFonts w:ascii="Helvetica" w:hAnsi="Helvetica" w:cs="Helvetica"/>
          <w:color w:val="333333"/>
        </w:rPr>
        <w:br/>
        <w:t>направление в органы прокуратуры, другие правоохранительные органы по подведомственности материалов для решения вопросов о возбуждении уголовных дел по признакам преступлений, связанных с нарушением установленных законами и иными нормативными правовыми актами Российской Федерации прав потребителей;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обращение в суд с заявлениями в защиту прав потребителей, законных интересов неопределенного круга потребителей, а также с заявлениями о ликвидации изготовителя (исполнителя, продавца, уполномоченной организации, импортера) либо о прекращении деятельности индивидуального предпринимателя (уполномоченного индивидуального предпринимателя) за неоднократное или грубое нарушение установленных законами и иными нормативными правовыми актами Российской Федерации прав потребителей.</w:t>
      </w:r>
      <w:proofErr w:type="gramEnd"/>
      <w:r>
        <w:rPr>
          <w:rFonts w:ascii="Helvetica" w:hAnsi="Helvetica" w:cs="Helvetica"/>
          <w:color w:val="333333"/>
        </w:rPr>
        <w:br/>
        <w:t>В соответствии со ст.2 Федерального Закона от 02.05.2006 N 59-ФЗ " 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 </w:t>
      </w:r>
      <w:r>
        <w:rPr>
          <w:rFonts w:ascii="Helvetica" w:hAnsi="Helvetica" w:cs="Helvetica"/>
          <w:color w:val="333333"/>
        </w:rP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  <w:r>
        <w:rPr>
          <w:rFonts w:ascii="Helvetica" w:hAnsi="Helvetica" w:cs="Helvetica"/>
          <w:color w:val="333333"/>
        </w:rPr>
        <w:br/>
        <w:t>На основании вышеизложенного, руководствуясь нормами Закона РФ «О защите прав потребителей», а также ст.2 Федерального Закона от 02.05.2006 N 59-ФЗ " О порядке рассмотрения обращений граждан Российской Федерации",</w:t>
      </w:r>
    </w:p>
    <w:p w:rsidR="0077528E" w:rsidRDefault="0077528E" w:rsidP="0077528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</w:p>
    <w:p w:rsidR="0077528E" w:rsidRDefault="0077528E" w:rsidP="0077528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Рассмотреть настоящую жалобу по существу возникшей проблемы.</w:t>
      </w:r>
      <w:r>
        <w:rPr>
          <w:rFonts w:ascii="Helvetica" w:hAnsi="Helvetica" w:cs="Helvetica"/>
          <w:color w:val="333333"/>
        </w:rPr>
        <w:br/>
        <w:t>Оказать содействие в восстановлении моих нарушенных прав.</w:t>
      </w:r>
      <w:r>
        <w:rPr>
          <w:rFonts w:ascii="Helvetica" w:hAnsi="Helvetica" w:cs="Helvetica"/>
          <w:color w:val="333333"/>
        </w:rPr>
        <w:br/>
        <w:t>Ответить на данную жалобу в максимально короткие сроки.</w:t>
      </w:r>
    </w:p>
    <w:p w:rsidR="0077528E" w:rsidRDefault="0077528E" w:rsidP="0077528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  <w:r>
        <w:rPr>
          <w:rFonts w:ascii="Helvetica" w:hAnsi="Helvetica" w:cs="Helvetica"/>
          <w:color w:val="333333"/>
        </w:rPr>
        <w:br/>
        <w:t>1. Копия товарного и кассового чека.</w:t>
      </w:r>
      <w:r>
        <w:rPr>
          <w:rFonts w:ascii="Helvetica" w:hAnsi="Helvetica" w:cs="Helvetica"/>
          <w:color w:val="333333"/>
        </w:rPr>
        <w:br/>
        <w:t>2. Копия сохранной расписки.</w:t>
      </w:r>
      <w:r>
        <w:rPr>
          <w:rFonts w:ascii="Helvetica" w:hAnsi="Helvetica" w:cs="Helvetica"/>
          <w:color w:val="333333"/>
        </w:rPr>
        <w:br/>
        <w:t xml:space="preserve">3. Копия претензии от 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77528E" w:rsidRDefault="0077528E" w:rsidP="0077528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br/>
        <w:t xml:space="preserve">« » </w:t>
      </w:r>
      <w:proofErr w:type="spellStart"/>
      <w:r>
        <w:rPr>
          <w:rFonts w:ascii="Helvetica" w:hAnsi="Helvetica" w:cs="Helvetica"/>
          <w:color w:val="333333"/>
        </w:rPr>
        <w:t>_______________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spellEnd"/>
      <w:proofErr w:type="gramEnd"/>
      <w:r>
        <w:rPr>
          <w:rFonts w:ascii="Helvetica" w:hAnsi="Helvetica" w:cs="Helvetica"/>
          <w:color w:val="333333"/>
        </w:rPr>
        <w:t>. __________/____________/</w:t>
      </w:r>
    </w:p>
    <w:p w:rsidR="009A47B5" w:rsidRPr="0077528E" w:rsidRDefault="009A47B5" w:rsidP="0077528E"/>
    <w:sectPr w:rsidR="009A47B5" w:rsidRPr="0077528E" w:rsidSect="00DB2959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36" w:rsidRDefault="00A82B36" w:rsidP="00DB2959">
      <w:pPr>
        <w:spacing w:after="0" w:line="240" w:lineRule="auto"/>
      </w:pPr>
      <w:r>
        <w:separator/>
      </w:r>
    </w:p>
  </w:endnote>
  <w:endnote w:type="continuationSeparator" w:id="0">
    <w:p w:rsidR="00A82B36" w:rsidRDefault="00A82B36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36" w:rsidRDefault="00A82B36" w:rsidP="00DB2959">
      <w:pPr>
        <w:spacing w:after="0" w:line="240" w:lineRule="auto"/>
      </w:pPr>
      <w:r>
        <w:separator/>
      </w:r>
    </w:p>
  </w:footnote>
  <w:footnote w:type="continuationSeparator" w:id="0">
    <w:p w:rsidR="00A82B36" w:rsidRDefault="00A82B36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395D62"/>
    <w:rsid w:val="00425552"/>
    <w:rsid w:val="004F05F0"/>
    <w:rsid w:val="006A665C"/>
    <w:rsid w:val="0077528E"/>
    <w:rsid w:val="008B33FE"/>
    <w:rsid w:val="009A47B5"/>
    <w:rsid w:val="00A67FB2"/>
    <w:rsid w:val="00A82B36"/>
    <w:rsid w:val="00A91129"/>
    <w:rsid w:val="00C61C96"/>
    <w:rsid w:val="00D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8397</Characters>
  <Application>Microsoft Office Word</Application>
  <DocSecurity>0</DocSecurity>
  <Lines>69</Lines>
  <Paragraphs>19</Paragraphs>
  <ScaleCrop>false</ScaleCrop>
  <Company>Microsoft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2018-01-19T12:18:00Z</dcterms:created>
  <dcterms:modified xsi:type="dcterms:W3CDTF">2018-01-19T12:18:00Z</dcterms:modified>
</cp:coreProperties>
</file>